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AA26A" w14:textId="6170B760" w:rsidR="00A547BE" w:rsidRDefault="00A547BE" w:rsidP="004B434C">
      <w:pPr>
        <w:tabs>
          <w:tab w:val="left" w:pos="4536"/>
          <w:tab w:val="left" w:pos="6237"/>
        </w:tabs>
        <w:spacing w:after="0"/>
        <w:rPr>
          <w:rFonts w:ascii="Segoe UI" w:hAnsi="Segoe UI" w:cs="Segoe UI"/>
          <w:b/>
          <w:bCs/>
          <w:sz w:val="24"/>
          <w:szCs w:val="24"/>
        </w:rPr>
      </w:pPr>
      <w:r>
        <w:rPr>
          <w:rFonts w:ascii="Segoe UI" w:hAnsi="Segoe UI" w:cs="Segoe UI"/>
          <w:b/>
          <w:bCs/>
          <w:noProof/>
          <w:sz w:val="24"/>
          <w:szCs w:val="24"/>
        </w:rPr>
        <w:drawing>
          <wp:anchor distT="0" distB="0" distL="114300" distR="114300" simplePos="0" relativeHeight="251660288" behindDoc="0" locked="0" layoutInCell="1" allowOverlap="1" wp14:anchorId="3C37B671" wp14:editId="6E19CD0D">
            <wp:simplePos x="0" y="0"/>
            <wp:positionH relativeFrom="column">
              <wp:posOffset>4084757</wp:posOffset>
            </wp:positionH>
            <wp:positionV relativeFrom="paragraph">
              <wp:posOffset>-435610</wp:posOffset>
            </wp:positionV>
            <wp:extent cx="1519200" cy="1216800"/>
            <wp:effectExtent l="0" t="0" r="0" b="0"/>
            <wp:wrapNone/>
            <wp:docPr id="315267593" name="Grafik 2"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67593" name="Grafik 2" descr="Ein Bild, das Text, Schrift, Grafiken, Logo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9200" cy="1216800"/>
                    </a:xfrm>
                    <a:prstGeom prst="rect">
                      <a:avLst/>
                    </a:prstGeom>
                  </pic:spPr>
                </pic:pic>
              </a:graphicData>
            </a:graphic>
            <wp14:sizeRelH relativeFrom="margin">
              <wp14:pctWidth>0</wp14:pctWidth>
            </wp14:sizeRelH>
            <wp14:sizeRelV relativeFrom="margin">
              <wp14:pctHeight>0</wp14:pctHeight>
            </wp14:sizeRelV>
          </wp:anchor>
        </w:drawing>
      </w:r>
    </w:p>
    <w:p w14:paraId="6AA8583C" w14:textId="77777777" w:rsidR="00A547BE" w:rsidRDefault="00A547BE" w:rsidP="004B434C">
      <w:pPr>
        <w:tabs>
          <w:tab w:val="left" w:pos="4536"/>
          <w:tab w:val="left" w:pos="6237"/>
        </w:tabs>
        <w:spacing w:after="0"/>
        <w:rPr>
          <w:rFonts w:ascii="Segoe UI" w:hAnsi="Segoe UI" w:cs="Segoe UI"/>
          <w:b/>
          <w:bCs/>
          <w:sz w:val="32"/>
          <w:szCs w:val="32"/>
        </w:rPr>
      </w:pPr>
    </w:p>
    <w:p w14:paraId="52BB9DEF" w14:textId="77777777" w:rsidR="00A547BE" w:rsidRPr="00A547BE" w:rsidRDefault="00A547BE" w:rsidP="004B434C">
      <w:pPr>
        <w:tabs>
          <w:tab w:val="left" w:pos="4536"/>
          <w:tab w:val="left" w:pos="6237"/>
        </w:tabs>
        <w:spacing w:after="0"/>
        <w:rPr>
          <w:rFonts w:ascii="Arial" w:hAnsi="Arial" w:cs="Arial"/>
          <w:b/>
          <w:bCs/>
          <w:sz w:val="32"/>
          <w:szCs w:val="32"/>
        </w:rPr>
      </w:pPr>
      <w:r w:rsidRPr="00A547BE">
        <w:rPr>
          <w:rFonts w:ascii="Arial" w:hAnsi="Arial" w:cs="Arial"/>
          <w:b/>
          <w:bCs/>
          <w:sz w:val="32"/>
          <w:szCs w:val="32"/>
        </w:rPr>
        <w:t xml:space="preserve">Protokoll der GV des </w:t>
      </w:r>
    </w:p>
    <w:p w14:paraId="7322647C" w14:textId="09A3247E" w:rsidR="00A547BE" w:rsidRPr="00A547BE" w:rsidRDefault="00A547BE" w:rsidP="004B434C">
      <w:pPr>
        <w:tabs>
          <w:tab w:val="left" w:pos="4536"/>
          <w:tab w:val="left" w:pos="6237"/>
        </w:tabs>
        <w:spacing w:after="0"/>
        <w:rPr>
          <w:rFonts w:ascii="Arial" w:hAnsi="Arial" w:cs="Arial"/>
          <w:b/>
          <w:bCs/>
          <w:sz w:val="32"/>
          <w:szCs w:val="32"/>
        </w:rPr>
      </w:pPr>
      <w:r w:rsidRPr="00A547BE">
        <w:rPr>
          <w:rFonts w:ascii="Arial" w:hAnsi="Arial" w:cs="Arial"/>
          <w:b/>
          <w:bCs/>
          <w:sz w:val="32"/>
          <w:szCs w:val="32"/>
        </w:rPr>
        <w:t>Vereins Tourismus Region Brugg</w:t>
      </w:r>
    </w:p>
    <w:p w14:paraId="058638EA" w14:textId="762792FC" w:rsidR="00A547BE" w:rsidRPr="00A547BE" w:rsidRDefault="00A547BE" w:rsidP="004B434C">
      <w:pPr>
        <w:tabs>
          <w:tab w:val="left" w:pos="4536"/>
          <w:tab w:val="left" w:pos="6237"/>
        </w:tabs>
        <w:spacing w:after="0"/>
        <w:rPr>
          <w:rFonts w:ascii="Arial" w:hAnsi="Arial" w:cs="Arial"/>
          <w:b/>
          <w:bCs/>
          <w:sz w:val="32"/>
          <w:szCs w:val="32"/>
        </w:rPr>
      </w:pPr>
      <w:r w:rsidRPr="00A547BE">
        <w:rPr>
          <w:rFonts w:ascii="Arial" w:hAnsi="Arial" w:cs="Arial"/>
          <w:b/>
          <w:bCs/>
          <w:sz w:val="32"/>
          <w:szCs w:val="32"/>
        </w:rPr>
        <w:t>vom Mittwoch, 17. Januar 2024 auf dem Bözberg</w:t>
      </w:r>
    </w:p>
    <w:p w14:paraId="00B439A5" w14:textId="77777777" w:rsidR="00A547BE" w:rsidRDefault="00A547BE" w:rsidP="004B434C">
      <w:pPr>
        <w:tabs>
          <w:tab w:val="left" w:pos="4536"/>
          <w:tab w:val="left" w:pos="6237"/>
        </w:tabs>
        <w:spacing w:after="0"/>
        <w:rPr>
          <w:rFonts w:ascii="Segoe UI" w:hAnsi="Segoe UI" w:cs="Segoe UI"/>
          <w:b/>
          <w:bCs/>
          <w:sz w:val="24"/>
          <w:szCs w:val="24"/>
        </w:rPr>
      </w:pPr>
    </w:p>
    <w:p w14:paraId="14558672" w14:textId="77777777" w:rsidR="00A547BE" w:rsidRDefault="00A547BE" w:rsidP="004B434C">
      <w:pPr>
        <w:tabs>
          <w:tab w:val="left" w:pos="4536"/>
          <w:tab w:val="left" w:pos="6237"/>
        </w:tabs>
        <w:spacing w:after="0"/>
        <w:rPr>
          <w:rFonts w:ascii="Segoe UI" w:hAnsi="Segoe UI" w:cs="Segoe UI"/>
          <w:b/>
          <w:bCs/>
          <w:sz w:val="24"/>
          <w:szCs w:val="24"/>
        </w:rPr>
      </w:pPr>
    </w:p>
    <w:p w14:paraId="78B318BE" w14:textId="77777777" w:rsidR="00A547BE" w:rsidRDefault="00A547BE" w:rsidP="004B434C">
      <w:pPr>
        <w:tabs>
          <w:tab w:val="left" w:pos="4536"/>
          <w:tab w:val="left" w:pos="6237"/>
        </w:tabs>
        <w:spacing w:after="0"/>
        <w:rPr>
          <w:rFonts w:ascii="Segoe UI" w:hAnsi="Segoe UI" w:cs="Segoe UI"/>
          <w:b/>
          <w:bCs/>
          <w:sz w:val="24"/>
          <w:szCs w:val="24"/>
        </w:rPr>
      </w:pPr>
    </w:p>
    <w:p w14:paraId="73EBCCE9" w14:textId="05F0C4A2" w:rsidR="00287B49" w:rsidRDefault="00B17562" w:rsidP="004B434C">
      <w:pPr>
        <w:tabs>
          <w:tab w:val="left" w:pos="4536"/>
          <w:tab w:val="left" w:pos="6237"/>
        </w:tabs>
        <w:spacing w:after="0"/>
        <w:rPr>
          <w:rFonts w:ascii="Segoe UI" w:hAnsi="Segoe UI" w:cs="Segoe UI"/>
          <w:b/>
          <w:bCs/>
          <w:sz w:val="24"/>
          <w:szCs w:val="24"/>
        </w:rPr>
      </w:pPr>
      <w:r>
        <w:rPr>
          <w:rFonts w:ascii="Segoe UI" w:hAnsi="Segoe UI" w:cs="Segoe UI"/>
          <w:b/>
          <w:bCs/>
          <w:sz w:val="24"/>
          <w:szCs w:val="24"/>
        </w:rPr>
        <w:t>Generalversammlung (GV)</w:t>
      </w:r>
    </w:p>
    <w:p w14:paraId="2677424B" w14:textId="210CEB6B" w:rsidR="004B434C" w:rsidRDefault="00287B49" w:rsidP="00287B49">
      <w:pPr>
        <w:tabs>
          <w:tab w:val="left" w:pos="1134"/>
          <w:tab w:val="left" w:pos="6237"/>
        </w:tabs>
        <w:spacing w:after="0"/>
        <w:rPr>
          <w:rFonts w:ascii="Segoe UI" w:hAnsi="Segoe UI" w:cs="Segoe UI"/>
          <w:sz w:val="24"/>
          <w:szCs w:val="24"/>
        </w:rPr>
      </w:pPr>
      <w:r>
        <w:rPr>
          <w:rFonts w:ascii="Segoe UI" w:hAnsi="Segoe UI" w:cs="Segoe UI"/>
          <w:b/>
          <w:bCs/>
          <w:sz w:val="24"/>
          <w:szCs w:val="24"/>
        </w:rPr>
        <w:t>Datum:</w:t>
      </w:r>
      <w:r w:rsidR="004B434C" w:rsidRPr="004B434C">
        <w:rPr>
          <w:rFonts w:ascii="Segoe UI" w:hAnsi="Segoe UI" w:cs="Segoe UI"/>
          <w:sz w:val="24"/>
          <w:szCs w:val="24"/>
        </w:rPr>
        <w:t xml:space="preserve"> </w:t>
      </w:r>
      <w:r>
        <w:rPr>
          <w:rFonts w:ascii="Segoe UI" w:hAnsi="Segoe UI" w:cs="Segoe UI"/>
          <w:sz w:val="24"/>
          <w:szCs w:val="24"/>
        </w:rPr>
        <w:tab/>
      </w:r>
      <w:r w:rsidR="0079405B">
        <w:rPr>
          <w:rFonts w:ascii="Segoe UI" w:hAnsi="Segoe UI" w:cs="Segoe UI"/>
          <w:sz w:val="24"/>
          <w:szCs w:val="24"/>
        </w:rPr>
        <w:t>1</w:t>
      </w:r>
      <w:r w:rsidR="00BE3B5A">
        <w:rPr>
          <w:rFonts w:ascii="Segoe UI" w:hAnsi="Segoe UI" w:cs="Segoe UI"/>
          <w:sz w:val="24"/>
          <w:szCs w:val="24"/>
        </w:rPr>
        <w:t>7</w:t>
      </w:r>
      <w:r w:rsidR="0079405B">
        <w:rPr>
          <w:rFonts w:ascii="Segoe UI" w:hAnsi="Segoe UI" w:cs="Segoe UI"/>
          <w:sz w:val="24"/>
          <w:szCs w:val="24"/>
        </w:rPr>
        <w:t>.01.202</w:t>
      </w:r>
      <w:r w:rsidR="002A01EE">
        <w:rPr>
          <w:rFonts w:ascii="Segoe UI" w:hAnsi="Segoe UI" w:cs="Segoe UI"/>
          <w:sz w:val="24"/>
          <w:szCs w:val="24"/>
        </w:rPr>
        <w:t>4</w:t>
      </w:r>
    </w:p>
    <w:p w14:paraId="7E9D1E2C" w14:textId="5711F5B2" w:rsidR="00287B49" w:rsidRDefault="00287B49" w:rsidP="00287B49">
      <w:pPr>
        <w:tabs>
          <w:tab w:val="left" w:pos="1134"/>
          <w:tab w:val="left" w:pos="6237"/>
        </w:tabs>
        <w:spacing w:after="0"/>
        <w:rPr>
          <w:rFonts w:ascii="Segoe UI" w:hAnsi="Segoe UI" w:cs="Segoe UI"/>
          <w:sz w:val="24"/>
          <w:szCs w:val="24"/>
        </w:rPr>
      </w:pPr>
      <w:r w:rsidRPr="00287B49">
        <w:rPr>
          <w:rFonts w:ascii="Segoe UI" w:hAnsi="Segoe UI" w:cs="Segoe UI"/>
          <w:b/>
          <w:bCs/>
          <w:sz w:val="24"/>
          <w:szCs w:val="24"/>
        </w:rPr>
        <w:t>Zeit:</w:t>
      </w:r>
      <w:r>
        <w:rPr>
          <w:rFonts w:ascii="Segoe UI" w:hAnsi="Segoe UI" w:cs="Segoe UI"/>
          <w:sz w:val="24"/>
          <w:szCs w:val="24"/>
        </w:rPr>
        <w:t xml:space="preserve"> </w:t>
      </w:r>
      <w:r>
        <w:rPr>
          <w:rFonts w:ascii="Segoe UI" w:hAnsi="Segoe UI" w:cs="Segoe UI"/>
          <w:sz w:val="24"/>
          <w:szCs w:val="24"/>
        </w:rPr>
        <w:tab/>
      </w:r>
      <w:r w:rsidR="0079405B">
        <w:rPr>
          <w:rFonts w:ascii="Segoe UI" w:hAnsi="Segoe UI" w:cs="Segoe UI"/>
          <w:sz w:val="24"/>
          <w:szCs w:val="24"/>
        </w:rPr>
        <w:t>19:00</w:t>
      </w:r>
      <w:r w:rsidR="004746E5">
        <w:rPr>
          <w:rFonts w:ascii="Segoe UI" w:hAnsi="Segoe UI" w:cs="Segoe UI"/>
          <w:sz w:val="24"/>
          <w:szCs w:val="24"/>
        </w:rPr>
        <w:t xml:space="preserve"> – </w:t>
      </w:r>
      <w:r w:rsidR="0079405B">
        <w:rPr>
          <w:rFonts w:ascii="Segoe UI" w:hAnsi="Segoe UI" w:cs="Segoe UI"/>
          <w:sz w:val="24"/>
          <w:szCs w:val="24"/>
        </w:rPr>
        <w:t>20:45</w:t>
      </w:r>
      <w:r w:rsidR="004746E5">
        <w:rPr>
          <w:rFonts w:ascii="Segoe UI" w:hAnsi="Segoe UI" w:cs="Segoe UI"/>
          <w:sz w:val="24"/>
          <w:szCs w:val="24"/>
        </w:rPr>
        <w:t xml:space="preserve"> </w:t>
      </w:r>
      <w:r w:rsidR="004B434C" w:rsidRPr="004B434C">
        <w:rPr>
          <w:rFonts w:ascii="Segoe UI" w:hAnsi="Segoe UI" w:cs="Segoe UI"/>
          <w:sz w:val="24"/>
          <w:szCs w:val="24"/>
        </w:rPr>
        <w:t xml:space="preserve">Uhr </w:t>
      </w:r>
    </w:p>
    <w:p w14:paraId="4836EBC5" w14:textId="3B23743D" w:rsidR="004B434C" w:rsidRPr="004B434C" w:rsidRDefault="00287B49" w:rsidP="00287B49">
      <w:pPr>
        <w:tabs>
          <w:tab w:val="left" w:pos="1134"/>
          <w:tab w:val="left" w:pos="6237"/>
        </w:tabs>
        <w:spacing w:after="0"/>
        <w:rPr>
          <w:rFonts w:ascii="Segoe UI" w:hAnsi="Segoe UI" w:cs="Segoe UI"/>
          <w:sz w:val="24"/>
          <w:szCs w:val="24"/>
        </w:rPr>
      </w:pPr>
      <w:r w:rsidRPr="00287B49">
        <w:rPr>
          <w:rFonts w:ascii="Segoe UI" w:hAnsi="Segoe UI" w:cs="Segoe UI"/>
          <w:b/>
          <w:bCs/>
          <w:sz w:val="24"/>
          <w:szCs w:val="24"/>
        </w:rPr>
        <w:t>Ort:</w:t>
      </w:r>
      <w:r>
        <w:rPr>
          <w:rFonts w:ascii="Segoe UI" w:hAnsi="Segoe UI" w:cs="Segoe UI"/>
          <w:sz w:val="24"/>
          <w:szCs w:val="24"/>
        </w:rPr>
        <w:t xml:space="preserve"> </w:t>
      </w:r>
      <w:r>
        <w:rPr>
          <w:rFonts w:ascii="Segoe UI" w:hAnsi="Segoe UI" w:cs="Segoe UI"/>
          <w:sz w:val="24"/>
          <w:szCs w:val="24"/>
        </w:rPr>
        <w:tab/>
      </w:r>
      <w:r w:rsidR="004B434C" w:rsidRPr="004B434C">
        <w:rPr>
          <w:rFonts w:ascii="Segoe UI" w:hAnsi="Segoe UI" w:cs="Segoe UI"/>
          <w:sz w:val="24"/>
          <w:szCs w:val="24"/>
        </w:rPr>
        <w:t xml:space="preserve">im </w:t>
      </w:r>
      <w:r w:rsidR="00BE3B5A">
        <w:rPr>
          <w:rFonts w:ascii="Segoe UI" w:hAnsi="Segoe UI" w:cs="Segoe UI"/>
          <w:sz w:val="24"/>
          <w:szCs w:val="24"/>
        </w:rPr>
        <w:t>Güggelisternen in Bözberg</w:t>
      </w:r>
    </w:p>
    <w:p w14:paraId="75494E76" w14:textId="31FF4294" w:rsidR="004B434C" w:rsidRPr="004B434C" w:rsidRDefault="004B434C" w:rsidP="002134F3">
      <w:pPr>
        <w:spacing w:after="120"/>
        <w:rPr>
          <w:rFonts w:ascii="Segoe UI" w:hAnsi="Segoe UI" w:cs="Segoe UI"/>
          <w:b/>
          <w:bCs/>
          <w:sz w:val="24"/>
          <w:szCs w:val="24"/>
        </w:rPr>
      </w:pPr>
    </w:p>
    <w:p w14:paraId="760ED027" w14:textId="77777777" w:rsidR="004B434C" w:rsidRPr="004B434C" w:rsidRDefault="004B434C" w:rsidP="004B434C">
      <w:pPr>
        <w:rPr>
          <w:rFonts w:ascii="Segoe UI" w:hAnsi="Segoe UI" w:cs="Segoe UI"/>
          <w:b/>
          <w:bCs/>
          <w:sz w:val="24"/>
          <w:szCs w:val="24"/>
        </w:rPr>
      </w:pPr>
      <w:r w:rsidRPr="004B434C">
        <w:rPr>
          <w:rFonts w:ascii="Segoe UI" w:hAnsi="Segoe UI" w:cs="Segoe UI"/>
          <w:b/>
          <w:bCs/>
          <w:sz w:val="24"/>
          <w:szCs w:val="24"/>
        </w:rPr>
        <w:t>TeilnehmerInnen</w:t>
      </w:r>
    </w:p>
    <w:p w14:paraId="42DBC5F0" w14:textId="02FE4D74" w:rsidR="0079405B" w:rsidRPr="0079405B" w:rsidRDefault="0079405B" w:rsidP="0079405B">
      <w:pPr>
        <w:spacing w:after="0" w:line="240" w:lineRule="auto"/>
        <w:rPr>
          <w:rFonts w:ascii="Segoe UI" w:hAnsi="Segoe UI" w:cs="Segoe UI"/>
          <w:sz w:val="24"/>
          <w:szCs w:val="24"/>
        </w:rPr>
      </w:pPr>
      <w:r w:rsidRPr="0079405B">
        <w:rPr>
          <w:rFonts w:ascii="Segoe UI" w:hAnsi="Segoe UI" w:cs="Segoe UI"/>
          <w:sz w:val="24"/>
          <w:szCs w:val="24"/>
        </w:rPr>
        <w:t xml:space="preserve">Barbara Iten </w:t>
      </w:r>
      <w:r w:rsidRPr="0079405B">
        <w:rPr>
          <w:rFonts w:ascii="Segoe UI" w:hAnsi="Segoe UI" w:cs="Segoe UI"/>
          <w:sz w:val="24"/>
          <w:szCs w:val="24"/>
        </w:rPr>
        <w:tab/>
      </w:r>
      <w:r w:rsidRPr="0079405B">
        <w:rPr>
          <w:rFonts w:ascii="Segoe UI" w:hAnsi="Segoe UI" w:cs="Segoe UI"/>
          <w:sz w:val="24"/>
          <w:szCs w:val="24"/>
        </w:rPr>
        <w:tab/>
      </w:r>
      <w:r>
        <w:rPr>
          <w:rFonts w:ascii="Segoe UI" w:hAnsi="Segoe UI" w:cs="Segoe UI"/>
          <w:sz w:val="24"/>
          <w:szCs w:val="24"/>
        </w:rPr>
        <w:tab/>
      </w:r>
      <w:r w:rsidRPr="0079405B">
        <w:rPr>
          <w:rFonts w:ascii="Segoe UI" w:hAnsi="Segoe UI" w:cs="Segoe UI"/>
          <w:sz w:val="24"/>
          <w:szCs w:val="24"/>
        </w:rPr>
        <w:t>Co-Präsidentin</w:t>
      </w:r>
    </w:p>
    <w:p w14:paraId="04456AB9" w14:textId="70EDFD9B" w:rsidR="0079405B" w:rsidRPr="0079405B" w:rsidRDefault="0079405B" w:rsidP="0079405B">
      <w:pPr>
        <w:spacing w:after="0" w:line="240" w:lineRule="auto"/>
        <w:rPr>
          <w:rFonts w:ascii="Segoe UI" w:hAnsi="Segoe UI" w:cs="Segoe UI"/>
          <w:sz w:val="24"/>
          <w:szCs w:val="24"/>
        </w:rPr>
      </w:pPr>
      <w:r w:rsidRPr="0079405B">
        <w:rPr>
          <w:rFonts w:ascii="Segoe UI" w:hAnsi="Segoe UI" w:cs="Segoe UI"/>
          <w:sz w:val="24"/>
          <w:szCs w:val="24"/>
        </w:rPr>
        <w:t xml:space="preserve">Thomas Schäublin </w:t>
      </w:r>
      <w:r w:rsidRPr="0079405B">
        <w:rPr>
          <w:rFonts w:ascii="Segoe UI" w:hAnsi="Segoe UI" w:cs="Segoe UI"/>
          <w:sz w:val="24"/>
          <w:szCs w:val="24"/>
        </w:rPr>
        <w:tab/>
      </w:r>
      <w:r>
        <w:rPr>
          <w:rFonts w:ascii="Segoe UI" w:hAnsi="Segoe UI" w:cs="Segoe UI"/>
          <w:sz w:val="24"/>
          <w:szCs w:val="24"/>
        </w:rPr>
        <w:tab/>
      </w:r>
      <w:r w:rsidRPr="0079405B">
        <w:rPr>
          <w:rFonts w:ascii="Segoe UI" w:hAnsi="Segoe UI" w:cs="Segoe UI"/>
          <w:sz w:val="24"/>
          <w:szCs w:val="24"/>
        </w:rPr>
        <w:t xml:space="preserve">Co-Präsident </w:t>
      </w:r>
    </w:p>
    <w:p w14:paraId="761BE936" w14:textId="709503F4" w:rsidR="0079405B" w:rsidRPr="0079405B" w:rsidRDefault="0079405B" w:rsidP="0079405B">
      <w:pPr>
        <w:spacing w:after="0" w:line="240" w:lineRule="auto"/>
        <w:rPr>
          <w:rFonts w:ascii="Segoe UI" w:hAnsi="Segoe UI" w:cs="Segoe UI"/>
          <w:sz w:val="24"/>
          <w:szCs w:val="24"/>
        </w:rPr>
      </w:pPr>
      <w:r w:rsidRPr="0079405B">
        <w:rPr>
          <w:rFonts w:ascii="Segoe UI" w:hAnsi="Segoe UI" w:cs="Segoe UI"/>
          <w:sz w:val="24"/>
          <w:szCs w:val="24"/>
        </w:rPr>
        <w:t xml:space="preserve">Marco Zimmerli </w:t>
      </w:r>
      <w:r w:rsidRPr="0079405B">
        <w:rPr>
          <w:rFonts w:ascii="Segoe UI" w:hAnsi="Segoe UI" w:cs="Segoe UI"/>
          <w:sz w:val="24"/>
          <w:szCs w:val="24"/>
        </w:rPr>
        <w:tab/>
      </w:r>
      <w:r>
        <w:rPr>
          <w:rFonts w:ascii="Segoe UI" w:hAnsi="Segoe UI" w:cs="Segoe UI"/>
          <w:sz w:val="24"/>
          <w:szCs w:val="24"/>
        </w:rPr>
        <w:tab/>
      </w:r>
      <w:r w:rsidRPr="0079405B">
        <w:rPr>
          <w:rFonts w:ascii="Segoe UI" w:hAnsi="Segoe UI" w:cs="Segoe UI"/>
          <w:sz w:val="24"/>
          <w:szCs w:val="24"/>
        </w:rPr>
        <w:t>Finanzen</w:t>
      </w:r>
    </w:p>
    <w:p w14:paraId="27CEAAB0" w14:textId="77777777" w:rsidR="0079405B" w:rsidRDefault="0079405B" w:rsidP="0079405B">
      <w:pPr>
        <w:spacing w:after="0" w:line="240" w:lineRule="auto"/>
        <w:rPr>
          <w:rFonts w:ascii="Segoe UI" w:hAnsi="Segoe UI" w:cs="Segoe UI"/>
          <w:sz w:val="24"/>
          <w:szCs w:val="24"/>
        </w:rPr>
      </w:pPr>
      <w:r w:rsidRPr="0079405B">
        <w:rPr>
          <w:rFonts w:ascii="Segoe UI" w:hAnsi="Segoe UI" w:cs="Segoe UI"/>
          <w:sz w:val="24"/>
          <w:szCs w:val="24"/>
        </w:rPr>
        <w:t>Monika Bingisser</w:t>
      </w:r>
    </w:p>
    <w:p w14:paraId="4AEE2F6E" w14:textId="1C6C3517" w:rsidR="00BE3B5A" w:rsidRPr="0079405B" w:rsidRDefault="00BE3B5A" w:rsidP="0079405B">
      <w:pPr>
        <w:spacing w:after="0" w:line="240" w:lineRule="auto"/>
        <w:rPr>
          <w:rFonts w:ascii="Segoe UI" w:hAnsi="Segoe UI" w:cs="Segoe UI"/>
          <w:sz w:val="24"/>
          <w:szCs w:val="24"/>
        </w:rPr>
      </w:pPr>
      <w:r>
        <w:rPr>
          <w:rFonts w:ascii="Segoe UI" w:hAnsi="Segoe UI" w:cs="Segoe UI"/>
          <w:sz w:val="24"/>
          <w:szCs w:val="24"/>
        </w:rPr>
        <w:t>Roger Brogli</w:t>
      </w:r>
    </w:p>
    <w:p w14:paraId="3E76F555" w14:textId="6DAC51E7" w:rsidR="0079405B" w:rsidRDefault="0079405B" w:rsidP="0079405B">
      <w:pPr>
        <w:spacing w:after="0" w:line="240" w:lineRule="auto"/>
        <w:rPr>
          <w:rFonts w:ascii="Segoe UI" w:hAnsi="Segoe UI" w:cs="Segoe UI"/>
          <w:sz w:val="24"/>
          <w:szCs w:val="24"/>
        </w:rPr>
      </w:pPr>
      <w:r w:rsidRPr="0079405B">
        <w:rPr>
          <w:rFonts w:ascii="Segoe UI" w:hAnsi="Segoe UI" w:cs="Segoe UI"/>
          <w:sz w:val="24"/>
          <w:szCs w:val="24"/>
        </w:rPr>
        <w:t xml:space="preserve">Andrea Furger </w:t>
      </w:r>
      <w:r w:rsidRPr="0079405B">
        <w:rPr>
          <w:rFonts w:ascii="Segoe UI" w:hAnsi="Segoe UI" w:cs="Segoe UI"/>
          <w:sz w:val="24"/>
          <w:szCs w:val="24"/>
        </w:rPr>
        <w:tab/>
      </w:r>
      <w:r w:rsidR="00BE3B5A">
        <w:rPr>
          <w:rFonts w:ascii="Segoe UI" w:hAnsi="Segoe UI" w:cs="Segoe UI"/>
          <w:sz w:val="24"/>
          <w:szCs w:val="24"/>
        </w:rPr>
        <w:tab/>
      </w:r>
      <w:r w:rsidRPr="0079405B">
        <w:rPr>
          <w:rFonts w:ascii="Segoe UI" w:hAnsi="Segoe UI" w:cs="Segoe UI"/>
          <w:sz w:val="24"/>
          <w:szCs w:val="24"/>
        </w:rPr>
        <w:t>Protokoll</w:t>
      </w:r>
    </w:p>
    <w:p w14:paraId="5D9CC725" w14:textId="3ADA77F5" w:rsidR="00BE3B5A" w:rsidRPr="0079405B" w:rsidRDefault="00BE3B5A" w:rsidP="0079405B">
      <w:pPr>
        <w:spacing w:after="0" w:line="240" w:lineRule="auto"/>
        <w:rPr>
          <w:rFonts w:ascii="Segoe UI" w:hAnsi="Segoe UI" w:cs="Segoe UI"/>
          <w:sz w:val="24"/>
          <w:szCs w:val="24"/>
        </w:rPr>
      </w:pPr>
      <w:r>
        <w:rPr>
          <w:rFonts w:ascii="Segoe UI" w:hAnsi="Segoe UI" w:cs="Segoe UI"/>
          <w:sz w:val="24"/>
          <w:szCs w:val="24"/>
        </w:rPr>
        <w:t>Neu: Anniek Moser</w:t>
      </w:r>
    </w:p>
    <w:p w14:paraId="74AE9E15" w14:textId="77777777" w:rsidR="0079405B" w:rsidRPr="0079405B" w:rsidRDefault="0079405B" w:rsidP="0079405B">
      <w:pPr>
        <w:spacing w:after="0" w:line="240" w:lineRule="auto"/>
        <w:rPr>
          <w:rFonts w:ascii="Segoe UI" w:hAnsi="Segoe UI" w:cs="Segoe UI"/>
          <w:sz w:val="24"/>
          <w:szCs w:val="24"/>
        </w:rPr>
      </w:pPr>
    </w:p>
    <w:p w14:paraId="130B1A43" w14:textId="77777777" w:rsidR="004B434C" w:rsidRDefault="004B434C" w:rsidP="002134F3">
      <w:pPr>
        <w:spacing w:after="120"/>
        <w:rPr>
          <w:rFonts w:ascii="Segoe UI" w:hAnsi="Segoe UI" w:cs="Segoe UI"/>
          <w:b/>
          <w:bCs/>
          <w:sz w:val="24"/>
          <w:szCs w:val="24"/>
        </w:rPr>
      </w:pPr>
    </w:p>
    <w:p w14:paraId="4AC55438" w14:textId="5B0612C6" w:rsidR="002134F3" w:rsidRPr="00B17562" w:rsidRDefault="002134F3" w:rsidP="002134F3">
      <w:pPr>
        <w:spacing w:after="120"/>
        <w:rPr>
          <w:rFonts w:ascii="Arial" w:hAnsi="Arial" w:cs="Arial"/>
        </w:rPr>
      </w:pPr>
      <w:r w:rsidRPr="00B17562">
        <w:rPr>
          <w:rFonts w:ascii="Arial" w:hAnsi="Arial" w:cs="Arial"/>
          <w:b/>
          <w:bCs/>
        </w:rPr>
        <w:t>Traktanden</w:t>
      </w:r>
    </w:p>
    <w:tbl>
      <w:tblPr>
        <w:tblStyle w:val="Tabellenraster"/>
        <w:tblpPr w:leftFromText="141" w:rightFromText="141" w:vertAnchor="text" w:tblpY="1"/>
        <w:tblOverlap w:val="never"/>
        <w:tblW w:w="10201" w:type="dxa"/>
        <w:tblLook w:val="04A0" w:firstRow="1" w:lastRow="0" w:firstColumn="1" w:lastColumn="0" w:noHBand="0" w:noVBand="1"/>
      </w:tblPr>
      <w:tblGrid>
        <w:gridCol w:w="562"/>
        <w:gridCol w:w="9639"/>
      </w:tblGrid>
      <w:tr w:rsidR="00EC60FF" w:rsidRPr="00B17562" w14:paraId="435517BB" w14:textId="77777777" w:rsidTr="00EC60FF">
        <w:trPr>
          <w:tblHeader/>
        </w:trPr>
        <w:tc>
          <w:tcPr>
            <w:tcW w:w="562" w:type="dxa"/>
            <w:shd w:val="clear" w:color="auto" w:fill="8EAADB" w:themeFill="accent1" w:themeFillTint="99"/>
            <w:vAlign w:val="center"/>
          </w:tcPr>
          <w:p w14:paraId="1FDCA07C" w14:textId="669BDA38" w:rsidR="00EC60FF" w:rsidRPr="00B17562" w:rsidRDefault="00EC60FF" w:rsidP="00CF74C4">
            <w:pPr>
              <w:spacing w:after="120"/>
              <w:jc w:val="center"/>
              <w:rPr>
                <w:rFonts w:ascii="Arial" w:hAnsi="Arial" w:cs="Arial"/>
                <w:b/>
                <w:bCs/>
              </w:rPr>
            </w:pPr>
            <w:r w:rsidRPr="00B17562">
              <w:rPr>
                <w:rFonts w:ascii="Arial" w:hAnsi="Arial" w:cs="Arial"/>
                <w:b/>
                <w:bCs/>
              </w:rPr>
              <w:t>Nr.</w:t>
            </w:r>
          </w:p>
        </w:tc>
        <w:tc>
          <w:tcPr>
            <w:tcW w:w="9639" w:type="dxa"/>
            <w:shd w:val="clear" w:color="auto" w:fill="8EAADB" w:themeFill="accent1" w:themeFillTint="99"/>
            <w:vAlign w:val="center"/>
          </w:tcPr>
          <w:p w14:paraId="6E056F0A" w14:textId="62466014" w:rsidR="00EC60FF" w:rsidRPr="00B17562" w:rsidRDefault="00EC60FF" w:rsidP="00EC60FF">
            <w:pPr>
              <w:spacing w:after="120"/>
              <w:ind w:right="-2795"/>
              <w:jc w:val="center"/>
              <w:rPr>
                <w:rFonts w:ascii="Arial" w:hAnsi="Arial" w:cs="Arial"/>
                <w:b/>
                <w:bCs/>
              </w:rPr>
            </w:pPr>
            <w:r w:rsidRPr="00B17562">
              <w:rPr>
                <w:rFonts w:ascii="Arial" w:hAnsi="Arial" w:cs="Arial"/>
                <w:b/>
                <w:bCs/>
              </w:rPr>
              <w:t>THEMA</w:t>
            </w:r>
          </w:p>
        </w:tc>
      </w:tr>
      <w:tr w:rsidR="00EC60FF" w:rsidRPr="00B17562" w14:paraId="02DF6944" w14:textId="77777777" w:rsidTr="00EC60FF">
        <w:tc>
          <w:tcPr>
            <w:tcW w:w="562" w:type="dxa"/>
            <w:shd w:val="clear" w:color="auto" w:fill="D9E2F3" w:themeFill="accent1" w:themeFillTint="33"/>
            <w:vAlign w:val="center"/>
          </w:tcPr>
          <w:p w14:paraId="327C2917" w14:textId="40D2A13C" w:rsidR="00EC60FF" w:rsidRPr="00B17562" w:rsidRDefault="00EC60FF" w:rsidP="00CF74C4">
            <w:pPr>
              <w:spacing w:after="120"/>
              <w:rPr>
                <w:rFonts w:ascii="Arial" w:hAnsi="Arial" w:cs="Arial"/>
              </w:rPr>
            </w:pPr>
            <w:r w:rsidRPr="00B17562">
              <w:rPr>
                <w:rFonts w:ascii="Arial" w:hAnsi="Arial" w:cs="Arial"/>
              </w:rPr>
              <w:t>1.</w:t>
            </w:r>
          </w:p>
        </w:tc>
        <w:tc>
          <w:tcPr>
            <w:tcW w:w="9639" w:type="dxa"/>
            <w:shd w:val="clear" w:color="auto" w:fill="D9E2F3" w:themeFill="accent1" w:themeFillTint="33"/>
            <w:vAlign w:val="center"/>
          </w:tcPr>
          <w:p w14:paraId="60412E1F" w14:textId="6D7A6E9F" w:rsidR="00EC60FF" w:rsidRPr="00B17562" w:rsidRDefault="00EC60FF" w:rsidP="00CF74C4">
            <w:pPr>
              <w:tabs>
                <w:tab w:val="left" w:pos="142"/>
                <w:tab w:val="left" w:pos="5103"/>
                <w:tab w:val="left" w:pos="6237"/>
              </w:tabs>
              <w:rPr>
                <w:rFonts w:ascii="Arial" w:hAnsi="Arial" w:cs="Arial"/>
              </w:rPr>
            </w:pPr>
            <w:r w:rsidRPr="00B17562">
              <w:rPr>
                <w:rFonts w:ascii="Arial" w:hAnsi="Arial" w:cs="Arial"/>
                <w:b/>
                <w:bCs/>
              </w:rPr>
              <w:t>Begrüssung</w:t>
            </w:r>
            <w:r w:rsidR="00BE3B5A" w:rsidRPr="00B17562">
              <w:rPr>
                <w:rFonts w:ascii="Arial" w:hAnsi="Arial" w:cs="Arial"/>
                <w:b/>
                <w:bCs/>
              </w:rPr>
              <w:t>, Infos zum Verein</w:t>
            </w:r>
          </w:p>
        </w:tc>
      </w:tr>
      <w:tr w:rsidR="00EC60FF" w:rsidRPr="00B17562" w14:paraId="5D5B8444" w14:textId="77777777" w:rsidTr="00EC60FF">
        <w:tc>
          <w:tcPr>
            <w:tcW w:w="562" w:type="dxa"/>
            <w:vAlign w:val="center"/>
          </w:tcPr>
          <w:p w14:paraId="7C7BE95A" w14:textId="77777777" w:rsidR="00EC60FF" w:rsidRPr="00B17562" w:rsidRDefault="00EC60FF" w:rsidP="00CF74C4">
            <w:pPr>
              <w:spacing w:after="120"/>
              <w:rPr>
                <w:rFonts w:ascii="Arial" w:hAnsi="Arial" w:cs="Arial"/>
              </w:rPr>
            </w:pPr>
          </w:p>
        </w:tc>
        <w:tc>
          <w:tcPr>
            <w:tcW w:w="9639" w:type="dxa"/>
          </w:tcPr>
          <w:p w14:paraId="07B023AB" w14:textId="08D5D463" w:rsidR="002A01EE" w:rsidRPr="00B17562" w:rsidRDefault="00CF07A8" w:rsidP="002A01EE">
            <w:pPr>
              <w:rPr>
                <w:rFonts w:ascii="Arial" w:hAnsi="Arial" w:cs="Arial"/>
              </w:rPr>
            </w:pPr>
            <w:r w:rsidRPr="00B17562">
              <w:rPr>
                <w:rFonts w:ascii="Arial" w:hAnsi="Arial" w:cs="Arial"/>
              </w:rPr>
              <w:t>Die Co-Präsidentin, Ba</w:t>
            </w:r>
            <w:r w:rsidR="002A01EE" w:rsidRPr="00B17562">
              <w:rPr>
                <w:rFonts w:ascii="Arial" w:hAnsi="Arial" w:cs="Arial"/>
              </w:rPr>
              <w:t>rbara Iten</w:t>
            </w:r>
            <w:r w:rsidRPr="00B17562">
              <w:rPr>
                <w:rFonts w:ascii="Arial" w:hAnsi="Arial" w:cs="Arial"/>
              </w:rPr>
              <w:t>,</w:t>
            </w:r>
            <w:r w:rsidR="002A01EE" w:rsidRPr="00B17562">
              <w:rPr>
                <w:rFonts w:ascii="Arial" w:hAnsi="Arial" w:cs="Arial"/>
              </w:rPr>
              <w:t xml:space="preserve"> begrüsst alle Anwesenden</w:t>
            </w:r>
            <w:r w:rsidRPr="00B17562">
              <w:rPr>
                <w:rFonts w:ascii="Arial" w:hAnsi="Arial" w:cs="Arial"/>
              </w:rPr>
              <w:t xml:space="preserve"> (mehr als 60 Personen)</w:t>
            </w:r>
            <w:r w:rsidR="002A01EE" w:rsidRPr="00B17562">
              <w:rPr>
                <w:rFonts w:ascii="Arial" w:hAnsi="Arial" w:cs="Arial"/>
              </w:rPr>
              <w:t xml:space="preserve"> im Namen des ganzen Vorstandes herzlich. Es ist eine Freude, </w:t>
            </w:r>
            <w:r w:rsidRPr="00B17562">
              <w:rPr>
                <w:rFonts w:ascii="Arial" w:hAnsi="Arial" w:cs="Arial"/>
              </w:rPr>
              <w:t>sich</w:t>
            </w:r>
            <w:r w:rsidR="002A01EE" w:rsidRPr="00B17562">
              <w:rPr>
                <w:rFonts w:ascii="Arial" w:hAnsi="Arial" w:cs="Arial"/>
              </w:rPr>
              <w:t xml:space="preserve"> im Güggelisternen Bözberg zur GV zu treffen. Das Wirtepaar</w:t>
            </w:r>
            <w:r w:rsidR="00B17562" w:rsidRPr="00B17562">
              <w:rPr>
                <w:rFonts w:ascii="Arial" w:hAnsi="Arial" w:cs="Arial"/>
              </w:rPr>
              <w:t xml:space="preserve"> (</w:t>
            </w:r>
            <w:r w:rsidR="002A01EE" w:rsidRPr="00B17562">
              <w:rPr>
                <w:rFonts w:ascii="Arial" w:hAnsi="Arial" w:cs="Arial"/>
              </w:rPr>
              <w:t>Esther und Thomas Schäublin</w:t>
            </w:r>
            <w:r w:rsidR="00B17562" w:rsidRPr="00B17562">
              <w:rPr>
                <w:rFonts w:ascii="Arial" w:hAnsi="Arial" w:cs="Arial"/>
              </w:rPr>
              <w:t xml:space="preserve">) </w:t>
            </w:r>
            <w:r w:rsidR="002A01EE" w:rsidRPr="00B17562">
              <w:rPr>
                <w:rFonts w:ascii="Arial" w:hAnsi="Arial" w:cs="Arial"/>
              </w:rPr>
              <w:t>führ</w:t>
            </w:r>
            <w:r w:rsidR="00B17562" w:rsidRPr="00B17562">
              <w:rPr>
                <w:rFonts w:ascii="Arial" w:hAnsi="Arial" w:cs="Arial"/>
              </w:rPr>
              <w:t>t</w:t>
            </w:r>
            <w:r w:rsidR="002A01EE" w:rsidRPr="00B17562">
              <w:rPr>
                <w:rFonts w:ascii="Arial" w:hAnsi="Arial" w:cs="Arial"/>
              </w:rPr>
              <w:t xml:space="preserve"> das Restaurant und den Kiosk in der Badi Villigen mit Elan und viel Herzblut. Es ist immer fein und unkompliziert im Güggelisternen.</w:t>
            </w:r>
          </w:p>
          <w:p w14:paraId="7B530B4F" w14:textId="77777777" w:rsidR="00855720" w:rsidRPr="00B17562" w:rsidRDefault="00855720" w:rsidP="002A01EE">
            <w:pPr>
              <w:rPr>
                <w:rFonts w:ascii="Arial" w:hAnsi="Arial" w:cs="Arial"/>
              </w:rPr>
            </w:pPr>
          </w:p>
          <w:p w14:paraId="0B5508A7" w14:textId="2484472A" w:rsidR="002A01EE" w:rsidRPr="00B17562" w:rsidRDefault="002A01EE" w:rsidP="002A01EE">
            <w:pPr>
              <w:rPr>
                <w:rFonts w:ascii="Arial" w:hAnsi="Arial" w:cs="Arial"/>
              </w:rPr>
            </w:pPr>
            <w:r w:rsidRPr="00B17562">
              <w:rPr>
                <w:rFonts w:ascii="Arial" w:hAnsi="Arial" w:cs="Arial"/>
              </w:rPr>
              <w:t>Speziell erwähnt Barbara folgende Gäste:</w:t>
            </w:r>
          </w:p>
          <w:p w14:paraId="5839A49D" w14:textId="77777777" w:rsidR="002A01EE" w:rsidRPr="00B17562" w:rsidRDefault="002A01EE" w:rsidP="002A01EE">
            <w:pPr>
              <w:pStyle w:val="Listenabsatz"/>
              <w:numPr>
                <w:ilvl w:val="0"/>
                <w:numId w:val="18"/>
              </w:numPr>
              <w:rPr>
                <w:rFonts w:ascii="Arial" w:hAnsi="Arial" w:cs="Arial"/>
                <w:sz w:val="22"/>
                <w:szCs w:val="22"/>
              </w:rPr>
            </w:pPr>
            <w:r w:rsidRPr="00B17562">
              <w:rPr>
                <w:rFonts w:ascii="Arial" w:hAnsi="Arial" w:cs="Arial"/>
                <w:sz w:val="22"/>
                <w:szCs w:val="22"/>
              </w:rPr>
              <w:t xml:space="preserve">Heidi Ammon, Gemeindepräsidentin von Windisch, </w:t>
            </w:r>
          </w:p>
          <w:p w14:paraId="366D12D9" w14:textId="77777777" w:rsidR="002A01EE" w:rsidRPr="00B17562" w:rsidRDefault="002A01EE" w:rsidP="002A01EE">
            <w:pPr>
              <w:pStyle w:val="Listenabsatz"/>
              <w:numPr>
                <w:ilvl w:val="0"/>
                <w:numId w:val="18"/>
              </w:numPr>
              <w:rPr>
                <w:rFonts w:ascii="Arial" w:hAnsi="Arial" w:cs="Arial"/>
                <w:sz w:val="22"/>
                <w:szCs w:val="22"/>
              </w:rPr>
            </w:pPr>
            <w:r w:rsidRPr="00B17562">
              <w:rPr>
                <w:rFonts w:ascii="Arial" w:hAnsi="Arial" w:cs="Arial"/>
                <w:sz w:val="22"/>
                <w:szCs w:val="22"/>
              </w:rPr>
              <w:t xml:space="preserve">Martin </w:t>
            </w:r>
            <w:proofErr w:type="spellStart"/>
            <w:r w:rsidRPr="00B17562">
              <w:rPr>
                <w:rFonts w:ascii="Arial" w:hAnsi="Arial" w:cs="Arial"/>
                <w:sz w:val="22"/>
                <w:szCs w:val="22"/>
              </w:rPr>
              <w:t>Maumary</w:t>
            </w:r>
            <w:proofErr w:type="spellEnd"/>
            <w:r w:rsidRPr="00B17562">
              <w:rPr>
                <w:rFonts w:ascii="Arial" w:hAnsi="Arial" w:cs="Arial"/>
                <w:sz w:val="22"/>
                <w:szCs w:val="22"/>
              </w:rPr>
              <w:t>, Gemeinde Riniken</w:t>
            </w:r>
          </w:p>
          <w:p w14:paraId="634FA503" w14:textId="77777777" w:rsidR="002A01EE" w:rsidRPr="00B17562" w:rsidRDefault="002A01EE" w:rsidP="002A01EE">
            <w:pPr>
              <w:pStyle w:val="Listenabsatz"/>
              <w:numPr>
                <w:ilvl w:val="0"/>
                <w:numId w:val="18"/>
              </w:numPr>
              <w:rPr>
                <w:rFonts w:ascii="Arial" w:hAnsi="Arial" w:cs="Arial"/>
                <w:sz w:val="22"/>
                <w:szCs w:val="22"/>
              </w:rPr>
            </w:pPr>
            <w:r w:rsidRPr="00B17562">
              <w:rPr>
                <w:rFonts w:ascii="Arial" w:hAnsi="Arial" w:cs="Arial"/>
                <w:sz w:val="22"/>
                <w:szCs w:val="22"/>
              </w:rPr>
              <w:t xml:space="preserve">Cornelia Hubmann von Brugg Regio </w:t>
            </w:r>
          </w:p>
          <w:p w14:paraId="017A5516" w14:textId="62CB743B" w:rsidR="002A01EE" w:rsidRPr="00B17562" w:rsidRDefault="002A01EE" w:rsidP="002A01EE">
            <w:pPr>
              <w:rPr>
                <w:rFonts w:ascii="Arial" w:hAnsi="Arial" w:cs="Arial"/>
              </w:rPr>
            </w:pPr>
            <w:r w:rsidRPr="00B17562">
              <w:rPr>
                <w:rFonts w:ascii="Arial" w:hAnsi="Arial" w:cs="Arial"/>
              </w:rPr>
              <w:t xml:space="preserve">54 Personen </w:t>
            </w:r>
            <w:r w:rsidR="00B17562" w:rsidRPr="00B17562">
              <w:rPr>
                <w:rFonts w:ascii="Arial" w:hAnsi="Arial" w:cs="Arial"/>
              </w:rPr>
              <w:t>haben sich</w:t>
            </w:r>
            <w:r w:rsidRPr="00B17562">
              <w:rPr>
                <w:rFonts w:ascii="Arial" w:hAnsi="Arial" w:cs="Arial"/>
              </w:rPr>
              <w:t xml:space="preserve"> für die GV angemeldet und 34 haben sich entschuldigt.</w:t>
            </w:r>
          </w:p>
          <w:p w14:paraId="7A7FB9C5" w14:textId="77777777" w:rsidR="00855720" w:rsidRPr="00B17562" w:rsidRDefault="00855720" w:rsidP="002A01EE">
            <w:pPr>
              <w:rPr>
                <w:rFonts w:ascii="Arial" w:hAnsi="Arial" w:cs="Arial"/>
              </w:rPr>
            </w:pPr>
          </w:p>
          <w:p w14:paraId="4801A2DD" w14:textId="7C0EEC5F" w:rsidR="00855720" w:rsidRPr="00B17562" w:rsidRDefault="00855720" w:rsidP="002A01EE">
            <w:pPr>
              <w:rPr>
                <w:rFonts w:ascii="Arial" w:hAnsi="Arial" w:cs="Arial"/>
              </w:rPr>
            </w:pPr>
            <w:r w:rsidRPr="00B17562">
              <w:rPr>
                <w:rFonts w:ascii="Arial" w:hAnsi="Arial" w:cs="Arial"/>
              </w:rPr>
              <w:t>Auch Co-Präsident, Thomas Schäublin, begrüsst die Mitglieder. Es macht Spass</w:t>
            </w:r>
            <w:r w:rsidR="005816E4">
              <w:rPr>
                <w:rFonts w:ascii="Arial" w:hAnsi="Arial" w:cs="Arial"/>
              </w:rPr>
              <w:t>,</w:t>
            </w:r>
            <w:r w:rsidRPr="00B17562">
              <w:rPr>
                <w:rFonts w:ascii="Arial" w:hAnsi="Arial" w:cs="Arial"/>
              </w:rPr>
              <w:t xml:space="preserve"> so viele Personen an der GV zu haben. Er unterstreicht, wie wichtig das Engagement aller Mitglieder</w:t>
            </w:r>
            <w:r w:rsidR="00CF07A8" w:rsidRPr="00B17562">
              <w:rPr>
                <w:rFonts w:ascii="Arial" w:hAnsi="Arial" w:cs="Arial"/>
              </w:rPr>
              <w:t xml:space="preserve"> für die Region Brugg ist</w:t>
            </w:r>
            <w:r w:rsidRPr="00B17562">
              <w:rPr>
                <w:rFonts w:ascii="Arial" w:hAnsi="Arial" w:cs="Arial"/>
              </w:rPr>
              <w:t xml:space="preserve">, </w:t>
            </w:r>
            <w:r w:rsidR="00CF07A8" w:rsidRPr="00B17562">
              <w:rPr>
                <w:rFonts w:ascii="Arial" w:hAnsi="Arial" w:cs="Arial"/>
              </w:rPr>
              <w:t>ganz egal, ob</w:t>
            </w:r>
            <w:r w:rsidRPr="00B17562">
              <w:rPr>
                <w:rFonts w:ascii="Arial" w:hAnsi="Arial" w:cs="Arial"/>
              </w:rPr>
              <w:t xml:space="preserve"> </w:t>
            </w:r>
            <w:r w:rsidR="00CF07A8" w:rsidRPr="00B17562">
              <w:rPr>
                <w:rFonts w:ascii="Arial" w:hAnsi="Arial" w:cs="Arial"/>
              </w:rPr>
              <w:t>Privatperson</w:t>
            </w:r>
            <w:r w:rsidRPr="00B17562">
              <w:rPr>
                <w:rFonts w:ascii="Arial" w:hAnsi="Arial" w:cs="Arial"/>
              </w:rPr>
              <w:t>, Gewerbe- oder Kulturtreibende, Gemeinden, Restaurants etc.</w:t>
            </w:r>
            <w:r w:rsidR="005816E4">
              <w:rPr>
                <w:rFonts w:ascii="Arial" w:hAnsi="Arial" w:cs="Arial"/>
              </w:rPr>
              <w:t xml:space="preserve"> </w:t>
            </w:r>
            <w:r w:rsidRPr="00B17562">
              <w:rPr>
                <w:rFonts w:ascii="Arial" w:hAnsi="Arial" w:cs="Arial"/>
              </w:rPr>
              <w:t xml:space="preserve">Er dankt allen für ihre Unterstützung. </w:t>
            </w:r>
            <w:r w:rsidRPr="00B17562">
              <w:rPr>
                <w:rFonts w:ascii="Arial" w:hAnsi="Arial" w:cs="Arial"/>
              </w:rPr>
              <w:br/>
              <w:t>Im letzten Vereinsjahr sind 27 neue Mitglieder zu</w:t>
            </w:r>
            <w:r w:rsidR="00CF07A8" w:rsidRPr="00B17562">
              <w:rPr>
                <w:rFonts w:ascii="Arial" w:hAnsi="Arial" w:cs="Arial"/>
              </w:rPr>
              <w:t>m Verein</w:t>
            </w:r>
            <w:r w:rsidRPr="00B17562">
              <w:rPr>
                <w:rFonts w:ascii="Arial" w:hAnsi="Arial" w:cs="Arial"/>
              </w:rPr>
              <w:t xml:space="preserve"> gestossen. Insgesamt </w:t>
            </w:r>
            <w:r w:rsidR="00CF07A8" w:rsidRPr="00B17562">
              <w:rPr>
                <w:rFonts w:ascii="Arial" w:hAnsi="Arial" w:cs="Arial"/>
              </w:rPr>
              <w:t>zählt der VTRB</w:t>
            </w:r>
            <w:r w:rsidRPr="00B17562">
              <w:rPr>
                <w:rFonts w:ascii="Arial" w:hAnsi="Arial" w:cs="Arial"/>
              </w:rPr>
              <w:t xml:space="preserve"> 215 Mitglieder.</w:t>
            </w:r>
          </w:p>
          <w:p w14:paraId="6FADFEBB" w14:textId="29B5AA00" w:rsidR="00855720" w:rsidRPr="00B17562" w:rsidRDefault="00B23426" w:rsidP="002A01EE">
            <w:pPr>
              <w:rPr>
                <w:rFonts w:ascii="Arial" w:hAnsi="Arial" w:cs="Arial"/>
              </w:rPr>
            </w:pPr>
            <w:r w:rsidRPr="00B17562">
              <w:rPr>
                <w:rFonts w:ascii="Arial" w:hAnsi="Arial" w:cs="Arial"/>
              </w:rPr>
              <w:lastRenderedPageBreak/>
              <w:t xml:space="preserve">Thomas stellt den aktuellen Vorstand vor und </w:t>
            </w:r>
            <w:r w:rsidR="005816E4">
              <w:rPr>
                <w:rFonts w:ascii="Arial" w:hAnsi="Arial" w:cs="Arial"/>
              </w:rPr>
              <w:t xml:space="preserve">neu </w:t>
            </w:r>
            <w:proofErr w:type="spellStart"/>
            <w:r w:rsidRPr="00B17562">
              <w:rPr>
                <w:rFonts w:ascii="Arial" w:hAnsi="Arial" w:cs="Arial"/>
              </w:rPr>
              <w:t>Anniek</w:t>
            </w:r>
            <w:proofErr w:type="spellEnd"/>
            <w:r w:rsidRPr="00B17562">
              <w:rPr>
                <w:rFonts w:ascii="Arial" w:hAnsi="Arial" w:cs="Arial"/>
              </w:rPr>
              <w:t xml:space="preserve"> Moser, die den Vorstand schon 2023 tatkräftig unterstützt hat.</w:t>
            </w:r>
          </w:p>
          <w:p w14:paraId="77EA0084" w14:textId="77777777" w:rsidR="00B23426" w:rsidRPr="00B17562" w:rsidRDefault="00B23426" w:rsidP="002A01EE">
            <w:pPr>
              <w:rPr>
                <w:rFonts w:ascii="Arial" w:hAnsi="Arial" w:cs="Arial"/>
              </w:rPr>
            </w:pPr>
          </w:p>
          <w:p w14:paraId="55EA1B20" w14:textId="77777777" w:rsidR="00B23426" w:rsidRPr="00B17562" w:rsidRDefault="00B23426" w:rsidP="00B23426">
            <w:pPr>
              <w:rPr>
                <w:rFonts w:ascii="Arial" w:hAnsi="Arial" w:cs="Arial"/>
                <w:b/>
                <w:bCs/>
              </w:rPr>
            </w:pPr>
            <w:r w:rsidRPr="00B17562">
              <w:rPr>
                <w:rFonts w:ascii="Arial" w:hAnsi="Arial" w:cs="Arial"/>
                <w:b/>
                <w:bCs/>
              </w:rPr>
              <w:t>Zwei Tourismusorganisationen</w:t>
            </w:r>
          </w:p>
          <w:p w14:paraId="7DBB56CC" w14:textId="3A99935F" w:rsidR="00B23426" w:rsidRPr="00B17562" w:rsidRDefault="00CF07A8" w:rsidP="00B23426">
            <w:pPr>
              <w:rPr>
                <w:rFonts w:ascii="Arial" w:hAnsi="Arial" w:cs="Arial"/>
              </w:rPr>
            </w:pPr>
            <w:r w:rsidRPr="00B17562">
              <w:rPr>
                <w:rFonts w:ascii="Arial" w:hAnsi="Arial" w:cs="Arial"/>
              </w:rPr>
              <w:t xml:space="preserve">Der VTRB und Brugg Regio arbeiten eng zusammen für die Region Brugg. Die beiden Organisationen ergänzen sich. </w:t>
            </w:r>
            <w:r w:rsidRPr="00B17562">
              <w:rPr>
                <w:rFonts w:ascii="Arial" w:hAnsi="Arial" w:cs="Arial"/>
              </w:rPr>
              <w:br/>
              <w:t xml:space="preserve">Alle Veranstaltungen und </w:t>
            </w:r>
            <w:r w:rsidR="005816E4">
              <w:rPr>
                <w:rFonts w:ascii="Arial" w:hAnsi="Arial" w:cs="Arial"/>
              </w:rPr>
              <w:t>Tourismusi</w:t>
            </w:r>
            <w:r w:rsidRPr="00B17562">
              <w:rPr>
                <w:rFonts w:ascii="Arial" w:hAnsi="Arial" w:cs="Arial"/>
              </w:rPr>
              <w:t>nformationen sind auf der Website von Brugg Regio zu finden</w:t>
            </w:r>
            <w:r w:rsidR="005816E4">
              <w:rPr>
                <w:rFonts w:ascii="Arial" w:hAnsi="Arial" w:cs="Arial"/>
              </w:rPr>
              <w:t xml:space="preserve"> (</w:t>
            </w:r>
            <w:hyperlink r:id="rId9" w:history="1">
              <w:r w:rsidR="005816E4" w:rsidRPr="00530D9F">
                <w:rPr>
                  <w:rStyle w:val="Hyperlink"/>
                  <w:rFonts w:ascii="Arial" w:hAnsi="Arial" w:cs="Arial"/>
                </w:rPr>
                <w:t>www.bruggregio.ch</w:t>
              </w:r>
            </w:hyperlink>
            <w:r w:rsidR="005816E4">
              <w:rPr>
                <w:rFonts w:ascii="Arial" w:hAnsi="Arial" w:cs="Arial"/>
              </w:rPr>
              <w:t>).</w:t>
            </w:r>
          </w:p>
          <w:p w14:paraId="2FBFF107" w14:textId="00184F6A" w:rsidR="00CF07A8" w:rsidRPr="00B17562" w:rsidRDefault="00CF07A8" w:rsidP="00B23426">
            <w:pPr>
              <w:rPr>
                <w:rFonts w:ascii="Arial" w:hAnsi="Arial" w:cs="Arial"/>
              </w:rPr>
            </w:pPr>
            <w:r w:rsidRPr="00B17562">
              <w:rPr>
                <w:rFonts w:ascii="Arial" w:hAnsi="Arial" w:cs="Arial"/>
              </w:rPr>
              <w:t xml:space="preserve">Auf der Website vom VTRB </w:t>
            </w:r>
            <w:hyperlink r:id="rId10" w:history="1">
              <w:r w:rsidRPr="00B17562">
                <w:rPr>
                  <w:rStyle w:val="Hyperlink"/>
                  <w:rFonts w:ascii="Arial" w:hAnsi="Arial" w:cs="Arial"/>
                </w:rPr>
                <w:t>www.tourismusbrugg.ch</w:t>
              </w:r>
            </w:hyperlink>
            <w:r w:rsidRPr="00B17562">
              <w:rPr>
                <w:rFonts w:ascii="Arial" w:hAnsi="Arial" w:cs="Arial"/>
              </w:rPr>
              <w:t xml:space="preserve"> finden Sie die Veranstaltungen und Angebote des VTRB. Auf Facebook und Instagram bewirbt der VTRB die eigenen und die Angebote der Mitglieder.</w:t>
            </w:r>
          </w:p>
          <w:p w14:paraId="043059DD" w14:textId="77777777" w:rsidR="00B23426" w:rsidRPr="00B17562" w:rsidRDefault="00B23426" w:rsidP="00B23426">
            <w:pPr>
              <w:rPr>
                <w:rFonts w:ascii="Arial" w:hAnsi="Arial" w:cs="Arial"/>
              </w:rPr>
            </w:pPr>
          </w:p>
          <w:p w14:paraId="4DF4269C" w14:textId="7D02FD4F" w:rsidR="00B23426" w:rsidRPr="00B17562" w:rsidRDefault="00CF07A8" w:rsidP="00B23426">
            <w:pPr>
              <w:rPr>
                <w:rFonts w:ascii="Arial" w:hAnsi="Arial" w:cs="Arial"/>
                <w:b/>
                <w:bCs/>
              </w:rPr>
            </w:pPr>
            <w:r w:rsidRPr="00B17562">
              <w:rPr>
                <w:rFonts w:ascii="Arial" w:hAnsi="Arial" w:cs="Arial"/>
                <w:b/>
                <w:bCs/>
              </w:rPr>
              <w:t>Versand der Unterlagen, Einladungen, Rechnung per Mail</w:t>
            </w:r>
          </w:p>
          <w:p w14:paraId="38520726" w14:textId="2DF77920" w:rsidR="00B23426" w:rsidRPr="00B17562" w:rsidRDefault="00B23426" w:rsidP="002A01EE">
            <w:pPr>
              <w:rPr>
                <w:rFonts w:ascii="Arial" w:hAnsi="Arial" w:cs="Arial"/>
              </w:rPr>
            </w:pPr>
            <w:r w:rsidRPr="00B17562">
              <w:rPr>
                <w:rFonts w:ascii="Arial" w:hAnsi="Arial" w:cs="Arial"/>
              </w:rPr>
              <w:t xml:space="preserve">Bis jetzt haben wir die Einladungen für die GV an alle per Post verschickt. In Zukunft werden wir dies auf Wunsch von einigen Mitgliedern per Mail machen. </w:t>
            </w:r>
            <w:r w:rsidR="005507F6" w:rsidRPr="00B17562">
              <w:rPr>
                <w:rFonts w:ascii="Arial" w:hAnsi="Arial" w:cs="Arial"/>
              </w:rPr>
              <w:br/>
              <w:t xml:space="preserve">Bitte melden Sie sich, falls Sie weiterhin per Post informiert werden möchten unter </w:t>
            </w:r>
            <w:hyperlink r:id="rId11" w:history="1">
              <w:r w:rsidR="005507F6" w:rsidRPr="00B17562">
                <w:rPr>
                  <w:rStyle w:val="Hyperlink"/>
                  <w:rFonts w:ascii="Arial" w:hAnsi="Arial" w:cs="Arial"/>
                </w:rPr>
                <w:t>info@tourismusbrugg.ch</w:t>
              </w:r>
            </w:hyperlink>
            <w:r w:rsidR="005507F6" w:rsidRPr="00B17562">
              <w:rPr>
                <w:rFonts w:ascii="Arial" w:hAnsi="Arial" w:cs="Arial"/>
              </w:rPr>
              <w:t xml:space="preserve"> . </w:t>
            </w:r>
          </w:p>
          <w:p w14:paraId="38B42D5D" w14:textId="08297963" w:rsidR="00EC60FF" w:rsidRPr="00B17562" w:rsidRDefault="00EC60FF" w:rsidP="00CF74C4">
            <w:pPr>
              <w:tabs>
                <w:tab w:val="left" w:pos="142"/>
                <w:tab w:val="left" w:pos="5103"/>
                <w:tab w:val="left" w:pos="6237"/>
              </w:tabs>
              <w:rPr>
                <w:rFonts w:ascii="Arial" w:hAnsi="Arial" w:cs="Arial"/>
                <w:color w:val="538135" w:themeColor="accent6" w:themeShade="BF"/>
              </w:rPr>
            </w:pPr>
          </w:p>
        </w:tc>
      </w:tr>
      <w:tr w:rsidR="00EC60FF" w:rsidRPr="00B17562" w14:paraId="787F1397" w14:textId="77777777" w:rsidTr="00EC60FF">
        <w:tc>
          <w:tcPr>
            <w:tcW w:w="562" w:type="dxa"/>
            <w:shd w:val="clear" w:color="auto" w:fill="D9E2F3" w:themeFill="accent1" w:themeFillTint="33"/>
            <w:vAlign w:val="center"/>
          </w:tcPr>
          <w:p w14:paraId="4FD61863" w14:textId="760A6822" w:rsidR="00EC60FF" w:rsidRPr="00B17562" w:rsidRDefault="00EC60FF" w:rsidP="00CF74C4">
            <w:pPr>
              <w:spacing w:after="120"/>
              <w:rPr>
                <w:rFonts w:ascii="Arial" w:hAnsi="Arial" w:cs="Arial"/>
              </w:rPr>
            </w:pPr>
            <w:r w:rsidRPr="00B17562">
              <w:rPr>
                <w:rFonts w:ascii="Arial" w:hAnsi="Arial" w:cs="Arial"/>
              </w:rPr>
              <w:lastRenderedPageBreak/>
              <w:t>2..</w:t>
            </w:r>
          </w:p>
        </w:tc>
        <w:tc>
          <w:tcPr>
            <w:tcW w:w="9639" w:type="dxa"/>
            <w:shd w:val="clear" w:color="auto" w:fill="D9E2F3" w:themeFill="accent1" w:themeFillTint="33"/>
            <w:vAlign w:val="center"/>
          </w:tcPr>
          <w:p w14:paraId="63728121" w14:textId="660F90ED" w:rsidR="00EC60FF" w:rsidRPr="00B17562" w:rsidRDefault="00BE3B5A" w:rsidP="00CF74C4">
            <w:pPr>
              <w:tabs>
                <w:tab w:val="left" w:pos="142"/>
                <w:tab w:val="left" w:pos="5103"/>
                <w:tab w:val="left" w:pos="6237"/>
              </w:tabs>
              <w:rPr>
                <w:rFonts w:ascii="Arial" w:hAnsi="Arial" w:cs="Arial"/>
              </w:rPr>
            </w:pPr>
            <w:r w:rsidRPr="00B17562">
              <w:rPr>
                <w:rFonts w:ascii="Arial" w:hAnsi="Arial" w:cs="Arial"/>
                <w:b/>
                <w:bCs/>
              </w:rPr>
              <w:t>Grussadresse der Stadt</w:t>
            </w:r>
          </w:p>
        </w:tc>
      </w:tr>
      <w:tr w:rsidR="00EC60FF" w:rsidRPr="00B17562" w14:paraId="1EBDB0E6" w14:textId="77777777" w:rsidTr="00EC60FF">
        <w:trPr>
          <w:trHeight w:val="693"/>
        </w:trPr>
        <w:tc>
          <w:tcPr>
            <w:tcW w:w="562" w:type="dxa"/>
            <w:vAlign w:val="center"/>
          </w:tcPr>
          <w:p w14:paraId="573602F4" w14:textId="77777777" w:rsidR="00EC60FF" w:rsidRPr="00B17562" w:rsidRDefault="00EC60FF" w:rsidP="00CF74C4">
            <w:pPr>
              <w:spacing w:after="120"/>
              <w:rPr>
                <w:rFonts w:ascii="Arial" w:hAnsi="Arial" w:cs="Arial"/>
              </w:rPr>
            </w:pPr>
          </w:p>
        </w:tc>
        <w:tc>
          <w:tcPr>
            <w:tcW w:w="9639" w:type="dxa"/>
            <w:vAlign w:val="center"/>
          </w:tcPr>
          <w:p w14:paraId="4E1C2707" w14:textId="08372F8E" w:rsidR="00EC60FF" w:rsidRPr="00B17562" w:rsidRDefault="005507F6" w:rsidP="002E57D2">
            <w:pPr>
              <w:tabs>
                <w:tab w:val="left" w:pos="142"/>
                <w:tab w:val="left" w:pos="5103"/>
                <w:tab w:val="left" w:pos="6237"/>
              </w:tabs>
              <w:rPr>
                <w:rFonts w:ascii="Arial" w:hAnsi="Arial" w:cs="Arial"/>
              </w:rPr>
            </w:pPr>
            <w:r w:rsidRPr="00B17562">
              <w:rPr>
                <w:rFonts w:ascii="Arial" w:hAnsi="Arial" w:cs="Arial"/>
              </w:rPr>
              <w:t xml:space="preserve">Roger Brogli heisst im Namen der Stadt Brugg alle herzlich willkommen und dankt im Namen des Stadtrates für das Engagement des VTRB, das der Stadt und ihren Einwohnern </w:t>
            </w:r>
            <w:proofErr w:type="gramStart"/>
            <w:r w:rsidRPr="00B17562">
              <w:rPr>
                <w:rFonts w:ascii="Arial" w:hAnsi="Arial" w:cs="Arial"/>
              </w:rPr>
              <w:t>zugute</w:t>
            </w:r>
            <w:r w:rsidR="005816E4">
              <w:rPr>
                <w:rFonts w:ascii="Arial" w:hAnsi="Arial" w:cs="Arial"/>
              </w:rPr>
              <w:t xml:space="preserve"> </w:t>
            </w:r>
            <w:r w:rsidRPr="00B17562">
              <w:rPr>
                <w:rFonts w:ascii="Arial" w:hAnsi="Arial" w:cs="Arial"/>
              </w:rPr>
              <w:t>kommt</w:t>
            </w:r>
            <w:proofErr w:type="gramEnd"/>
            <w:r w:rsidRPr="00B17562">
              <w:rPr>
                <w:rFonts w:ascii="Arial" w:hAnsi="Arial" w:cs="Arial"/>
              </w:rPr>
              <w:t xml:space="preserve">. </w:t>
            </w:r>
          </w:p>
        </w:tc>
      </w:tr>
      <w:tr w:rsidR="00EC60FF" w:rsidRPr="00B17562" w14:paraId="4192CB9C" w14:textId="77777777" w:rsidTr="00EC60FF">
        <w:tc>
          <w:tcPr>
            <w:tcW w:w="562" w:type="dxa"/>
            <w:shd w:val="clear" w:color="auto" w:fill="D9E2F3" w:themeFill="accent1" w:themeFillTint="33"/>
            <w:vAlign w:val="center"/>
          </w:tcPr>
          <w:p w14:paraId="3E1F78EC" w14:textId="15639778" w:rsidR="00EC60FF" w:rsidRPr="00B17562" w:rsidRDefault="00EC60FF" w:rsidP="0079405B">
            <w:pPr>
              <w:spacing w:after="120"/>
              <w:rPr>
                <w:rFonts w:ascii="Arial" w:hAnsi="Arial" w:cs="Arial"/>
              </w:rPr>
            </w:pPr>
            <w:r w:rsidRPr="00B17562">
              <w:rPr>
                <w:rFonts w:ascii="Arial" w:hAnsi="Arial" w:cs="Arial"/>
              </w:rPr>
              <w:t>3.</w:t>
            </w:r>
          </w:p>
        </w:tc>
        <w:tc>
          <w:tcPr>
            <w:tcW w:w="9639" w:type="dxa"/>
            <w:shd w:val="clear" w:color="auto" w:fill="D9E2F3" w:themeFill="accent1" w:themeFillTint="33"/>
            <w:vAlign w:val="center"/>
          </w:tcPr>
          <w:p w14:paraId="586ED352" w14:textId="39C5BD8E" w:rsidR="00EC60FF" w:rsidRPr="00B17562" w:rsidRDefault="00BE3B5A" w:rsidP="0079405B">
            <w:pPr>
              <w:spacing w:after="120"/>
              <w:rPr>
                <w:rFonts w:ascii="Arial" w:hAnsi="Arial" w:cs="Arial"/>
              </w:rPr>
            </w:pPr>
            <w:r w:rsidRPr="00B17562">
              <w:rPr>
                <w:rFonts w:ascii="Arial" w:hAnsi="Arial" w:cs="Arial"/>
                <w:b/>
                <w:bCs/>
              </w:rPr>
              <w:t>Wahl der Stimmenzähler</w:t>
            </w:r>
          </w:p>
        </w:tc>
      </w:tr>
      <w:tr w:rsidR="00EC60FF" w:rsidRPr="00B17562" w14:paraId="3204CDC3" w14:textId="77777777" w:rsidTr="00EC60FF">
        <w:tc>
          <w:tcPr>
            <w:tcW w:w="562" w:type="dxa"/>
            <w:vAlign w:val="center"/>
          </w:tcPr>
          <w:p w14:paraId="1CA1E2DB" w14:textId="77777777" w:rsidR="00EC60FF" w:rsidRPr="00B17562" w:rsidRDefault="00EC60FF" w:rsidP="00CF74C4">
            <w:pPr>
              <w:spacing w:after="120"/>
              <w:rPr>
                <w:rFonts w:ascii="Arial" w:hAnsi="Arial" w:cs="Arial"/>
              </w:rPr>
            </w:pPr>
          </w:p>
        </w:tc>
        <w:tc>
          <w:tcPr>
            <w:tcW w:w="9639" w:type="dxa"/>
          </w:tcPr>
          <w:p w14:paraId="09889EAA" w14:textId="482810FC" w:rsidR="00EC60FF" w:rsidRPr="00B17562" w:rsidRDefault="005507F6" w:rsidP="002E57D2">
            <w:pPr>
              <w:rPr>
                <w:rFonts w:ascii="Arial" w:hAnsi="Arial" w:cs="Arial"/>
              </w:rPr>
            </w:pPr>
            <w:r w:rsidRPr="00B17562">
              <w:rPr>
                <w:rFonts w:ascii="Arial" w:hAnsi="Arial" w:cs="Arial"/>
              </w:rPr>
              <w:t xml:space="preserve">Annemarie und Christof werden einstimmig </w:t>
            </w:r>
            <w:r w:rsidR="00B17562">
              <w:rPr>
                <w:rFonts w:ascii="Arial" w:hAnsi="Arial" w:cs="Arial"/>
              </w:rPr>
              <w:t>als</w:t>
            </w:r>
            <w:r w:rsidRPr="00B17562">
              <w:rPr>
                <w:rFonts w:ascii="Arial" w:hAnsi="Arial" w:cs="Arial"/>
              </w:rPr>
              <w:t xml:space="preserve"> Stimmenzähler des Abends gewählt</w:t>
            </w:r>
            <w:r w:rsidR="005816E4">
              <w:rPr>
                <w:rFonts w:ascii="Arial" w:hAnsi="Arial" w:cs="Arial"/>
              </w:rPr>
              <w:t>.</w:t>
            </w:r>
          </w:p>
        </w:tc>
      </w:tr>
      <w:tr w:rsidR="00EC60FF" w:rsidRPr="00B17562" w14:paraId="441F39C4" w14:textId="77777777" w:rsidTr="00EC60FF">
        <w:tc>
          <w:tcPr>
            <w:tcW w:w="562" w:type="dxa"/>
            <w:shd w:val="clear" w:color="auto" w:fill="D9E2F3" w:themeFill="accent1" w:themeFillTint="33"/>
            <w:vAlign w:val="center"/>
          </w:tcPr>
          <w:p w14:paraId="3799FB29" w14:textId="021D1533" w:rsidR="00EC60FF" w:rsidRPr="00B17562" w:rsidRDefault="00EC60FF" w:rsidP="00CF74C4">
            <w:pPr>
              <w:spacing w:after="120"/>
              <w:rPr>
                <w:rFonts w:ascii="Arial" w:hAnsi="Arial" w:cs="Arial"/>
              </w:rPr>
            </w:pPr>
            <w:r w:rsidRPr="00B17562">
              <w:rPr>
                <w:rFonts w:ascii="Arial" w:hAnsi="Arial" w:cs="Arial"/>
              </w:rPr>
              <w:t>4.</w:t>
            </w:r>
          </w:p>
        </w:tc>
        <w:tc>
          <w:tcPr>
            <w:tcW w:w="9639" w:type="dxa"/>
            <w:shd w:val="clear" w:color="auto" w:fill="D9E2F3" w:themeFill="accent1" w:themeFillTint="33"/>
            <w:vAlign w:val="center"/>
          </w:tcPr>
          <w:p w14:paraId="2945256B" w14:textId="5FBDC17B" w:rsidR="00EC60FF" w:rsidRPr="00B17562" w:rsidRDefault="00BE3B5A" w:rsidP="00CF74C4">
            <w:pPr>
              <w:spacing w:after="120"/>
              <w:rPr>
                <w:rFonts w:ascii="Arial" w:hAnsi="Arial" w:cs="Arial"/>
                <w:b/>
                <w:bCs/>
              </w:rPr>
            </w:pPr>
            <w:r w:rsidRPr="00B17562">
              <w:rPr>
                <w:rFonts w:ascii="Arial" w:hAnsi="Arial" w:cs="Arial"/>
                <w:b/>
                <w:bCs/>
              </w:rPr>
              <w:t>Wahl des Tagespräsidenten</w:t>
            </w:r>
          </w:p>
        </w:tc>
      </w:tr>
      <w:tr w:rsidR="00EC60FF" w:rsidRPr="00B17562" w14:paraId="2BFB77C9" w14:textId="77777777" w:rsidTr="00EC60FF">
        <w:tc>
          <w:tcPr>
            <w:tcW w:w="562" w:type="dxa"/>
            <w:vAlign w:val="center"/>
          </w:tcPr>
          <w:p w14:paraId="08C02DEF" w14:textId="77777777" w:rsidR="00EC60FF" w:rsidRPr="00B17562" w:rsidRDefault="00EC60FF" w:rsidP="00CF74C4">
            <w:pPr>
              <w:spacing w:after="120"/>
              <w:rPr>
                <w:rFonts w:ascii="Arial" w:hAnsi="Arial" w:cs="Arial"/>
              </w:rPr>
            </w:pPr>
          </w:p>
        </w:tc>
        <w:tc>
          <w:tcPr>
            <w:tcW w:w="9639" w:type="dxa"/>
          </w:tcPr>
          <w:p w14:paraId="4FAEEFA8" w14:textId="44206871" w:rsidR="00EC60FF" w:rsidRPr="005816E4" w:rsidRDefault="00B23426" w:rsidP="005816E4">
            <w:pPr>
              <w:rPr>
                <w:rFonts w:ascii="Arial" w:eastAsia="Times New Roman" w:hAnsi="Arial" w:cs="Arial"/>
                <w:color w:val="000000"/>
                <w:lang w:eastAsia="de-DE"/>
              </w:rPr>
            </w:pPr>
            <w:r w:rsidRPr="00B17562">
              <w:rPr>
                <w:rFonts w:ascii="Arial" w:hAnsi="Arial" w:cs="Arial"/>
              </w:rPr>
              <w:t>Benno Meier (</w:t>
            </w:r>
            <w:r w:rsidRPr="00B17562">
              <w:rPr>
                <w:rFonts w:ascii="Arial" w:eastAsia="Times New Roman" w:hAnsi="Arial" w:cs="Arial"/>
                <w:color w:val="000000"/>
                <w:lang w:eastAsia="de-DE"/>
              </w:rPr>
              <w:t>BM Consulting Gmb</w:t>
            </w:r>
            <w:r w:rsidR="00B17562">
              <w:rPr>
                <w:rFonts w:ascii="Arial" w:eastAsia="Times New Roman" w:hAnsi="Arial" w:cs="Arial"/>
                <w:color w:val="000000"/>
                <w:lang w:eastAsia="de-DE"/>
              </w:rPr>
              <w:t>H</w:t>
            </w:r>
            <w:r w:rsidRPr="00B17562">
              <w:rPr>
                <w:rFonts w:ascii="Arial" w:eastAsia="Times New Roman" w:hAnsi="Arial" w:cs="Arial"/>
                <w:color w:val="000000"/>
                <w:lang w:eastAsia="de-DE"/>
              </w:rPr>
              <w:t xml:space="preserve">) </w:t>
            </w:r>
            <w:r w:rsidRPr="00B17562">
              <w:rPr>
                <w:rFonts w:ascii="Arial" w:hAnsi="Arial" w:cs="Arial"/>
              </w:rPr>
              <w:t xml:space="preserve">stellt sich für das Amt zur </w:t>
            </w:r>
            <w:r w:rsidR="005507F6" w:rsidRPr="00B17562">
              <w:rPr>
                <w:rFonts w:ascii="Arial" w:hAnsi="Arial" w:cs="Arial"/>
              </w:rPr>
              <w:t>Verfügung und wird einstimmig gewählt</w:t>
            </w:r>
            <w:r w:rsidRPr="00B17562">
              <w:rPr>
                <w:rFonts w:ascii="Arial" w:hAnsi="Arial" w:cs="Arial"/>
              </w:rPr>
              <w:t xml:space="preserve">.  </w:t>
            </w:r>
          </w:p>
        </w:tc>
      </w:tr>
      <w:tr w:rsidR="00EC60FF" w:rsidRPr="00B17562" w14:paraId="497DEDFD" w14:textId="77777777" w:rsidTr="002E57D2">
        <w:trPr>
          <w:trHeight w:val="443"/>
        </w:trPr>
        <w:tc>
          <w:tcPr>
            <w:tcW w:w="562" w:type="dxa"/>
            <w:shd w:val="clear" w:color="auto" w:fill="D9E2F3" w:themeFill="accent1" w:themeFillTint="33"/>
            <w:vAlign w:val="center"/>
          </w:tcPr>
          <w:p w14:paraId="7CF7E738" w14:textId="446CBACD" w:rsidR="00EC60FF" w:rsidRPr="00B17562" w:rsidRDefault="00EC60FF" w:rsidP="003165A7">
            <w:pPr>
              <w:spacing w:after="120"/>
              <w:rPr>
                <w:rFonts w:ascii="Arial" w:hAnsi="Arial" w:cs="Arial"/>
              </w:rPr>
            </w:pPr>
            <w:r w:rsidRPr="00B17562">
              <w:rPr>
                <w:rFonts w:ascii="Arial" w:hAnsi="Arial" w:cs="Arial"/>
              </w:rPr>
              <w:t>5.</w:t>
            </w:r>
          </w:p>
        </w:tc>
        <w:tc>
          <w:tcPr>
            <w:tcW w:w="9639" w:type="dxa"/>
            <w:shd w:val="clear" w:color="auto" w:fill="D9E2F3" w:themeFill="accent1" w:themeFillTint="33"/>
            <w:vAlign w:val="center"/>
          </w:tcPr>
          <w:p w14:paraId="4D6E5970" w14:textId="37DE3BDF" w:rsidR="00EC60FF" w:rsidRPr="00B17562" w:rsidRDefault="00BE3B5A" w:rsidP="002E57D2">
            <w:pPr>
              <w:pStyle w:val="StandardWeb"/>
              <w:spacing w:after="240" w:afterAutospacing="0"/>
              <w:rPr>
                <w:rFonts w:ascii="Arial" w:hAnsi="Arial" w:cs="Arial"/>
                <w:b/>
                <w:bCs/>
                <w:sz w:val="22"/>
                <w:szCs w:val="22"/>
              </w:rPr>
            </w:pPr>
            <w:r w:rsidRPr="00B17562">
              <w:rPr>
                <w:rFonts w:ascii="Arial" w:eastAsiaTheme="minorHAnsi" w:hAnsi="Arial" w:cs="Arial"/>
                <w:b/>
                <w:bCs/>
                <w:sz w:val="22"/>
                <w:szCs w:val="22"/>
                <w:lang w:eastAsia="en-US"/>
              </w:rPr>
              <w:t>Protokoll 2023</w:t>
            </w:r>
          </w:p>
        </w:tc>
      </w:tr>
      <w:tr w:rsidR="00EC60FF" w:rsidRPr="00B17562" w14:paraId="4CA9F09D" w14:textId="77777777" w:rsidTr="00EC60FF">
        <w:tc>
          <w:tcPr>
            <w:tcW w:w="562" w:type="dxa"/>
            <w:vAlign w:val="center"/>
          </w:tcPr>
          <w:p w14:paraId="2969D652" w14:textId="77777777" w:rsidR="00EC60FF" w:rsidRPr="00B17562" w:rsidRDefault="00EC60FF" w:rsidP="00CF74C4">
            <w:pPr>
              <w:spacing w:after="120"/>
              <w:rPr>
                <w:rFonts w:ascii="Arial" w:hAnsi="Arial" w:cs="Arial"/>
              </w:rPr>
            </w:pPr>
          </w:p>
        </w:tc>
        <w:tc>
          <w:tcPr>
            <w:tcW w:w="9639" w:type="dxa"/>
          </w:tcPr>
          <w:p w14:paraId="5C4FCBBF" w14:textId="335586AA" w:rsidR="00EC60FF" w:rsidRPr="00B17562" w:rsidRDefault="002E57D2" w:rsidP="002E57D2">
            <w:pPr>
              <w:rPr>
                <w:rFonts w:ascii="Arial" w:hAnsi="Arial" w:cs="Arial"/>
              </w:rPr>
            </w:pPr>
            <w:r w:rsidRPr="00B17562">
              <w:rPr>
                <w:rFonts w:ascii="Arial" w:hAnsi="Arial" w:cs="Arial"/>
              </w:rPr>
              <w:t>Das Protokoll der letzten GV wird einstimmig genehmigt und verdankt.</w:t>
            </w:r>
          </w:p>
        </w:tc>
      </w:tr>
      <w:tr w:rsidR="00EC60FF" w:rsidRPr="00B17562" w14:paraId="18717FC0" w14:textId="77777777" w:rsidTr="00EC60FF">
        <w:tc>
          <w:tcPr>
            <w:tcW w:w="562" w:type="dxa"/>
            <w:shd w:val="clear" w:color="auto" w:fill="D9E2F3" w:themeFill="accent1" w:themeFillTint="33"/>
            <w:vAlign w:val="center"/>
          </w:tcPr>
          <w:p w14:paraId="7F1FF0E7" w14:textId="38D28582" w:rsidR="00EC60FF" w:rsidRPr="00B17562" w:rsidRDefault="00EC60FF" w:rsidP="00CF74C4">
            <w:pPr>
              <w:spacing w:after="120"/>
              <w:rPr>
                <w:rFonts w:ascii="Arial" w:hAnsi="Arial" w:cs="Arial"/>
              </w:rPr>
            </w:pPr>
            <w:r w:rsidRPr="00B17562">
              <w:rPr>
                <w:rFonts w:ascii="Arial" w:hAnsi="Arial" w:cs="Arial"/>
              </w:rPr>
              <w:t>6.</w:t>
            </w:r>
          </w:p>
        </w:tc>
        <w:tc>
          <w:tcPr>
            <w:tcW w:w="9639" w:type="dxa"/>
            <w:shd w:val="clear" w:color="auto" w:fill="D9E2F3" w:themeFill="accent1" w:themeFillTint="33"/>
            <w:vAlign w:val="center"/>
          </w:tcPr>
          <w:p w14:paraId="0769C0A3" w14:textId="082E9813" w:rsidR="00EC60FF" w:rsidRPr="00B17562" w:rsidRDefault="00BE3B5A" w:rsidP="00CF74C4">
            <w:pPr>
              <w:spacing w:after="120"/>
              <w:rPr>
                <w:rFonts w:ascii="Arial" w:hAnsi="Arial" w:cs="Arial"/>
                <w:b/>
                <w:bCs/>
                <w:lang w:val="en-US"/>
              </w:rPr>
            </w:pPr>
            <w:proofErr w:type="spellStart"/>
            <w:r w:rsidRPr="00B17562">
              <w:rPr>
                <w:rFonts w:ascii="Arial" w:hAnsi="Arial" w:cs="Arial"/>
                <w:b/>
                <w:bCs/>
                <w:lang w:val="en-US"/>
              </w:rPr>
              <w:t>Rückblick</w:t>
            </w:r>
            <w:proofErr w:type="spellEnd"/>
            <w:r w:rsidRPr="00B17562">
              <w:rPr>
                <w:rFonts w:ascii="Arial" w:hAnsi="Arial" w:cs="Arial"/>
                <w:b/>
                <w:bCs/>
                <w:lang w:val="en-US"/>
              </w:rPr>
              <w:t xml:space="preserve"> </w:t>
            </w:r>
            <w:proofErr w:type="spellStart"/>
            <w:r w:rsidRPr="00B17562">
              <w:rPr>
                <w:rFonts w:ascii="Arial" w:hAnsi="Arial" w:cs="Arial"/>
                <w:b/>
                <w:bCs/>
                <w:lang w:val="en-US"/>
              </w:rPr>
              <w:t>Vereinstätigkeit</w:t>
            </w:r>
            <w:proofErr w:type="spellEnd"/>
            <w:r w:rsidRPr="00B17562">
              <w:rPr>
                <w:rFonts w:ascii="Arial" w:hAnsi="Arial" w:cs="Arial"/>
                <w:b/>
                <w:bCs/>
                <w:lang w:val="en-US"/>
              </w:rPr>
              <w:t xml:space="preserve"> 2023</w:t>
            </w:r>
          </w:p>
        </w:tc>
      </w:tr>
      <w:tr w:rsidR="00EC60FF" w:rsidRPr="00B17562" w14:paraId="2E9CBC86" w14:textId="77777777" w:rsidTr="00EC60FF">
        <w:tc>
          <w:tcPr>
            <w:tcW w:w="562" w:type="dxa"/>
            <w:vAlign w:val="center"/>
          </w:tcPr>
          <w:p w14:paraId="57B17FFD" w14:textId="77777777" w:rsidR="00EC60FF" w:rsidRPr="00B17562" w:rsidRDefault="00EC60FF" w:rsidP="00CF74C4">
            <w:pPr>
              <w:spacing w:after="120"/>
              <w:rPr>
                <w:rFonts w:ascii="Arial" w:hAnsi="Arial" w:cs="Arial"/>
                <w:lang w:val="en-US"/>
              </w:rPr>
            </w:pPr>
          </w:p>
        </w:tc>
        <w:tc>
          <w:tcPr>
            <w:tcW w:w="9639" w:type="dxa"/>
          </w:tcPr>
          <w:p w14:paraId="3E383735" w14:textId="66BEC7CA" w:rsidR="00032871" w:rsidRDefault="00032871" w:rsidP="00324A31">
            <w:pPr>
              <w:pStyle w:val="Listenabsatz"/>
              <w:numPr>
                <w:ilvl w:val="0"/>
                <w:numId w:val="20"/>
              </w:numPr>
              <w:ind w:left="460"/>
              <w:rPr>
                <w:rFonts w:ascii="Arial" w:hAnsi="Arial" w:cs="Arial"/>
                <w:sz w:val="22"/>
                <w:szCs w:val="22"/>
              </w:rPr>
            </w:pPr>
            <w:r w:rsidRPr="00B17562">
              <w:rPr>
                <w:rFonts w:ascii="Arial" w:hAnsi="Arial" w:cs="Arial"/>
                <w:sz w:val="22"/>
                <w:szCs w:val="22"/>
                <w:u w:val="single"/>
              </w:rPr>
              <w:t>GV im Restaurant Bären</w:t>
            </w:r>
            <w:r w:rsidRPr="00B17562">
              <w:rPr>
                <w:rFonts w:ascii="Arial" w:hAnsi="Arial" w:cs="Arial"/>
                <w:sz w:val="22"/>
                <w:szCs w:val="22"/>
              </w:rPr>
              <w:t xml:space="preserve"> in Remigen</w:t>
            </w:r>
            <w:r w:rsidR="00324A31" w:rsidRPr="00B17562">
              <w:rPr>
                <w:rFonts w:ascii="Arial" w:hAnsi="Arial" w:cs="Arial"/>
                <w:sz w:val="22"/>
                <w:szCs w:val="22"/>
              </w:rPr>
              <w:br/>
              <w:t xml:space="preserve">Viele Mitglieder und wunderbare Bewirtung </w:t>
            </w:r>
          </w:p>
          <w:p w14:paraId="61113BB8" w14:textId="77777777" w:rsidR="00A547BE" w:rsidRPr="00B17562" w:rsidRDefault="00A547BE" w:rsidP="00A547BE">
            <w:pPr>
              <w:pStyle w:val="Listenabsatz"/>
              <w:ind w:left="460"/>
              <w:rPr>
                <w:rFonts w:ascii="Arial" w:hAnsi="Arial" w:cs="Arial"/>
                <w:sz w:val="22"/>
                <w:szCs w:val="22"/>
              </w:rPr>
            </w:pPr>
          </w:p>
          <w:p w14:paraId="12BCAEBE" w14:textId="09119275" w:rsidR="00032871" w:rsidRPr="00B17562" w:rsidRDefault="00032871" w:rsidP="00324A31">
            <w:pPr>
              <w:pStyle w:val="Listenabsatz"/>
              <w:numPr>
                <w:ilvl w:val="0"/>
                <w:numId w:val="20"/>
              </w:numPr>
              <w:ind w:left="460"/>
              <w:rPr>
                <w:rFonts w:ascii="Arial" w:hAnsi="Arial" w:cs="Arial"/>
                <w:sz w:val="22"/>
                <w:szCs w:val="22"/>
              </w:rPr>
            </w:pPr>
            <w:r w:rsidRPr="00B17562">
              <w:rPr>
                <w:rFonts w:ascii="Arial" w:hAnsi="Arial" w:cs="Arial"/>
                <w:sz w:val="22"/>
                <w:szCs w:val="22"/>
              </w:rPr>
              <w:t xml:space="preserve">Touristischer </w:t>
            </w:r>
            <w:r w:rsidRPr="00B17562">
              <w:rPr>
                <w:rFonts w:ascii="Arial" w:hAnsi="Arial" w:cs="Arial"/>
                <w:sz w:val="22"/>
                <w:szCs w:val="22"/>
                <w:u w:val="single"/>
              </w:rPr>
              <w:t>Stadtplan für Brugg</w:t>
            </w:r>
            <w:r w:rsidR="00633907" w:rsidRPr="00B17562">
              <w:rPr>
                <w:rFonts w:ascii="Arial" w:hAnsi="Arial" w:cs="Arial"/>
                <w:sz w:val="22"/>
                <w:szCs w:val="22"/>
                <w:u w:val="single"/>
              </w:rPr>
              <w:br/>
            </w:r>
            <w:r w:rsidR="00633907" w:rsidRPr="00B17562">
              <w:rPr>
                <w:rFonts w:ascii="Arial" w:hAnsi="Arial" w:cs="Arial"/>
                <w:sz w:val="22"/>
                <w:szCs w:val="22"/>
              </w:rPr>
              <w:t xml:space="preserve">wurde an der GV vorgestellt und an Restaurants und andere Interessierte in Blocks zu 100 Stück abgegeben. </w:t>
            </w:r>
            <w:r w:rsidR="00F001DA" w:rsidRPr="00B17562">
              <w:rPr>
                <w:rFonts w:ascii="Arial" w:hAnsi="Arial" w:cs="Arial"/>
                <w:sz w:val="22"/>
                <w:szCs w:val="22"/>
              </w:rPr>
              <w:br/>
            </w:r>
          </w:p>
          <w:p w14:paraId="1AD0BFE4" w14:textId="022C3F9D" w:rsidR="00032871" w:rsidRPr="00B17562" w:rsidRDefault="00032871" w:rsidP="00324A31">
            <w:pPr>
              <w:pStyle w:val="Listenabsatz"/>
              <w:numPr>
                <w:ilvl w:val="0"/>
                <w:numId w:val="20"/>
              </w:numPr>
              <w:ind w:left="460"/>
              <w:rPr>
                <w:rFonts w:ascii="Arial" w:hAnsi="Arial" w:cs="Arial"/>
                <w:sz w:val="22"/>
                <w:szCs w:val="22"/>
              </w:rPr>
            </w:pPr>
            <w:r w:rsidRPr="00B17562">
              <w:rPr>
                <w:rFonts w:ascii="Arial" w:hAnsi="Arial" w:cs="Arial"/>
                <w:sz w:val="22"/>
                <w:szCs w:val="22"/>
              </w:rPr>
              <w:t xml:space="preserve">Kino Odeon: </w:t>
            </w:r>
            <w:r w:rsidRPr="00B17562">
              <w:rPr>
                <w:rFonts w:ascii="Arial" w:hAnsi="Arial" w:cs="Arial"/>
                <w:sz w:val="22"/>
                <w:szCs w:val="22"/>
                <w:u w:val="single"/>
              </w:rPr>
              <w:t>Fernsehsendung Pestalozzi</w:t>
            </w:r>
            <w:r w:rsidRPr="00B17562">
              <w:rPr>
                <w:rFonts w:ascii="Arial" w:hAnsi="Arial" w:cs="Arial"/>
                <w:sz w:val="22"/>
                <w:szCs w:val="22"/>
              </w:rPr>
              <w:t xml:space="preserve"> mit Peter Belart</w:t>
            </w:r>
            <w:r w:rsidR="00F001DA" w:rsidRPr="00B17562">
              <w:rPr>
                <w:rFonts w:ascii="Arial" w:hAnsi="Arial" w:cs="Arial"/>
                <w:sz w:val="22"/>
                <w:szCs w:val="22"/>
              </w:rPr>
              <w:br/>
            </w:r>
          </w:p>
          <w:p w14:paraId="1BD9A090" w14:textId="1E34BFB5" w:rsidR="00032871" w:rsidRPr="00B17562" w:rsidRDefault="00032871" w:rsidP="00324A31">
            <w:pPr>
              <w:pStyle w:val="Listenabsatz"/>
              <w:numPr>
                <w:ilvl w:val="0"/>
                <w:numId w:val="20"/>
              </w:numPr>
              <w:ind w:left="460"/>
              <w:rPr>
                <w:rFonts w:ascii="Arial" w:hAnsi="Arial" w:cs="Arial"/>
                <w:sz w:val="22"/>
                <w:szCs w:val="22"/>
              </w:rPr>
            </w:pPr>
            <w:r w:rsidRPr="00B17562">
              <w:rPr>
                <w:rFonts w:ascii="Arial" w:hAnsi="Arial" w:cs="Arial"/>
                <w:sz w:val="22"/>
                <w:szCs w:val="22"/>
              </w:rPr>
              <w:t xml:space="preserve">Führung bei </w:t>
            </w:r>
            <w:r w:rsidRPr="00B17562">
              <w:rPr>
                <w:rFonts w:ascii="Arial" w:hAnsi="Arial" w:cs="Arial"/>
                <w:sz w:val="22"/>
                <w:szCs w:val="22"/>
                <w:u w:val="single"/>
              </w:rPr>
              <w:t>SBB-</w:t>
            </w:r>
            <w:proofErr w:type="spellStart"/>
            <w:r w:rsidRPr="00B17562">
              <w:rPr>
                <w:rFonts w:ascii="Arial" w:hAnsi="Arial" w:cs="Arial"/>
                <w:sz w:val="22"/>
                <w:szCs w:val="22"/>
                <w:u w:val="single"/>
              </w:rPr>
              <w:t>Historic</w:t>
            </w:r>
            <w:proofErr w:type="spellEnd"/>
          </w:p>
          <w:p w14:paraId="3A25A53F" w14:textId="77777777" w:rsidR="00F001DA" w:rsidRPr="00B17562" w:rsidRDefault="00F001DA" w:rsidP="00F001DA">
            <w:pPr>
              <w:pStyle w:val="Listenabsatz"/>
              <w:ind w:left="460"/>
              <w:rPr>
                <w:rFonts w:ascii="Arial" w:hAnsi="Arial" w:cs="Arial"/>
                <w:sz w:val="22"/>
                <w:szCs w:val="22"/>
              </w:rPr>
            </w:pPr>
          </w:p>
          <w:p w14:paraId="0AF04B3F" w14:textId="2F868E07" w:rsidR="00032871" w:rsidRPr="00B17562" w:rsidRDefault="00032871" w:rsidP="00324A31">
            <w:pPr>
              <w:pStyle w:val="Listenabsatz"/>
              <w:numPr>
                <w:ilvl w:val="0"/>
                <w:numId w:val="20"/>
              </w:numPr>
              <w:ind w:left="460"/>
              <w:rPr>
                <w:rFonts w:ascii="Arial" w:hAnsi="Arial" w:cs="Arial"/>
                <w:sz w:val="22"/>
                <w:szCs w:val="22"/>
              </w:rPr>
            </w:pPr>
            <w:r w:rsidRPr="00B17562">
              <w:rPr>
                <w:rFonts w:ascii="Arial" w:hAnsi="Arial" w:cs="Arial"/>
                <w:sz w:val="22"/>
                <w:szCs w:val="22"/>
              </w:rPr>
              <w:t xml:space="preserve">Degustation bei </w:t>
            </w:r>
            <w:proofErr w:type="spellStart"/>
            <w:r w:rsidRPr="00B17562">
              <w:rPr>
                <w:rFonts w:ascii="Arial" w:hAnsi="Arial" w:cs="Arial"/>
                <w:sz w:val="22"/>
                <w:szCs w:val="22"/>
                <w:u w:val="single"/>
              </w:rPr>
              <w:t>Bull’s</w:t>
            </w:r>
            <w:proofErr w:type="spellEnd"/>
            <w:r w:rsidRPr="00B17562">
              <w:rPr>
                <w:rFonts w:ascii="Arial" w:hAnsi="Arial" w:cs="Arial"/>
                <w:sz w:val="22"/>
                <w:szCs w:val="22"/>
                <w:u w:val="single"/>
              </w:rPr>
              <w:t xml:space="preserve"> Coffee</w:t>
            </w:r>
          </w:p>
          <w:p w14:paraId="4B8F436B" w14:textId="77777777" w:rsidR="00F001DA" w:rsidRPr="00B17562" w:rsidRDefault="00F001DA" w:rsidP="00F001DA">
            <w:pPr>
              <w:pStyle w:val="Listenabsatz"/>
              <w:ind w:left="460"/>
              <w:rPr>
                <w:rFonts w:ascii="Arial" w:hAnsi="Arial" w:cs="Arial"/>
                <w:sz w:val="22"/>
                <w:szCs w:val="22"/>
              </w:rPr>
            </w:pPr>
          </w:p>
          <w:p w14:paraId="5989C26D" w14:textId="521A41A7" w:rsidR="00032871" w:rsidRPr="00B17562" w:rsidRDefault="00032871" w:rsidP="00324A31">
            <w:pPr>
              <w:pStyle w:val="Listenabsatz"/>
              <w:numPr>
                <w:ilvl w:val="0"/>
                <w:numId w:val="20"/>
              </w:numPr>
              <w:ind w:left="460"/>
              <w:rPr>
                <w:rFonts w:ascii="Arial" w:hAnsi="Arial" w:cs="Arial"/>
                <w:sz w:val="22"/>
                <w:szCs w:val="22"/>
              </w:rPr>
            </w:pPr>
            <w:r w:rsidRPr="00B17562">
              <w:rPr>
                <w:rFonts w:ascii="Arial" w:hAnsi="Arial" w:cs="Arial"/>
                <w:sz w:val="22"/>
                <w:szCs w:val="22"/>
                <w:u w:val="single"/>
              </w:rPr>
              <w:t>Begleitete Abendspaziergänge</w:t>
            </w:r>
            <w:r w:rsidR="00633907" w:rsidRPr="00B17562">
              <w:rPr>
                <w:rFonts w:ascii="Arial" w:hAnsi="Arial" w:cs="Arial"/>
                <w:sz w:val="22"/>
                <w:szCs w:val="22"/>
              </w:rPr>
              <w:t xml:space="preserve"> geführt von Peter Belart</w:t>
            </w:r>
            <w:r w:rsidR="00F001DA" w:rsidRPr="00B17562">
              <w:rPr>
                <w:rFonts w:ascii="Arial" w:hAnsi="Arial" w:cs="Arial"/>
                <w:sz w:val="22"/>
                <w:szCs w:val="22"/>
              </w:rPr>
              <w:br/>
            </w:r>
          </w:p>
          <w:p w14:paraId="4A5925DE" w14:textId="1316887F" w:rsidR="00032871" w:rsidRPr="00B17562" w:rsidRDefault="00032871" w:rsidP="00324A31">
            <w:pPr>
              <w:pStyle w:val="Listenabsatz"/>
              <w:numPr>
                <w:ilvl w:val="0"/>
                <w:numId w:val="20"/>
              </w:numPr>
              <w:ind w:left="460"/>
              <w:rPr>
                <w:rFonts w:ascii="Arial" w:hAnsi="Arial" w:cs="Arial"/>
                <w:sz w:val="22"/>
                <w:szCs w:val="22"/>
              </w:rPr>
            </w:pPr>
            <w:r w:rsidRPr="00B17562">
              <w:rPr>
                <w:rFonts w:ascii="Arial" w:hAnsi="Arial" w:cs="Arial"/>
                <w:sz w:val="22"/>
                <w:szCs w:val="22"/>
                <w:u w:val="single"/>
              </w:rPr>
              <w:t>Tourismus-Apéro im Weingut Hartmann</w:t>
            </w:r>
            <w:r w:rsidRPr="00B17562">
              <w:rPr>
                <w:rFonts w:ascii="Arial" w:hAnsi="Arial" w:cs="Arial"/>
                <w:sz w:val="22"/>
                <w:szCs w:val="22"/>
              </w:rPr>
              <w:t xml:space="preserve"> in </w:t>
            </w:r>
            <w:proofErr w:type="spellStart"/>
            <w:r w:rsidRPr="00B17562">
              <w:rPr>
                <w:rFonts w:ascii="Arial" w:hAnsi="Arial" w:cs="Arial"/>
                <w:sz w:val="22"/>
                <w:szCs w:val="22"/>
              </w:rPr>
              <w:t>Remigen</w:t>
            </w:r>
            <w:proofErr w:type="spellEnd"/>
            <w:r w:rsidR="005816E4">
              <w:rPr>
                <w:rFonts w:ascii="Arial" w:hAnsi="Arial" w:cs="Arial"/>
                <w:sz w:val="22"/>
                <w:szCs w:val="22"/>
              </w:rPr>
              <w:t>. W</w:t>
            </w:r>
            <w:r w:rsidR="00633907" w:rsidRPr="00B17562">
              <w:rPr>
                <w:rFonts w:ascii="Arial" w:hAnsi="Arial" w:cs="Arial"/>
                <w:sz w:val="22"/>
                <w:szCs w:val="22"/>
              </w:rPr>
              <w:t>ar sehr gut besucht</w:t>
            </w:r>
            <w:r w:rsidR="005816E4">
              <w:rPr>
                <w:rFonts w:ascii="Arial" w:hAnsi="Arial" w:cs="Arial"/>
                <w:sz w:val="22"/>
                <w:szCs w:val="22"/>
              </w:rPr>
              <w:t>.</w:t>
            </w:r>
            <w:r w:rsidR="00F001DA" w:rsidRPr="00B17562">
              <w:rPr>
                <w:rFonts w:ascii="Arial" w:hAnsi="Arial" w:cs="Arial"/>
                <w:sz w:val="22"/>
                <w:szCs w:val="22"/>
              </w:rPr>
              <w:br/>
            </w:r>
          </w:p>
          <w:p w14:paraId="6EA2637F" w14:textId="627F293B" w:rsidR="00B033AC" w:rsidRPr="00B17562" w:rsidRDefault="00B033AC" w:rsidP="00324A31">
            <w:pPr>
              <w:pStyle w:val="Listenabsatz"/>
              <w:numPr>
                <w:ilvl w:val="0"/>
                <w:numId w:val="20"/>
              </w:numPr>
              <w:ind w:left="460"/>
              <w:rPr>
                <w:rFonts w:ascii="Arial" w:hAnsi="Arial" w:cs="Arial"/>
                <w:sz w:val="22"/>
                <w:szCs w:val="22"/>
              </w:rPr>
            </w:pPr>
            <w:r w:rsidRPr="00B17562">
              <w:rPr>
                <w:rFonts w:ascii="Arial" w:hAnsi="Arial" w:cs="Arial"/>
                <w:sz w:val="22"/>
                <w:szCs w:val="22"/>
                <w:u w:val="single"/>
              </w:rPr>
              <w:lastRenderedPageBreak/>
              <w:t>Bootsfahrt</w:t>
            </w:r>
            <w:r w:rsidRPr="00B17562">
              <w:rPr>
                <w:rFonts w:ascii="Arial" w:hAnsi="Arial" w:cs="Arial"/>
                <w:sz w:val="22"/>
                <w:szCs w:val="22"/>
              </w:rPr>
              <w:t xml:space="preserve"> auf der Aare mit </w:t>
            </w:r>
            <w:r w:rsidRPr="00B17562">
              <w:rPr>
                <w:rFonts w:ascii="Arial" w:hAnsi="Arial" w:cs="Arial"/>
                <w:sz w:val="22"/>
                <w:szCs w:val="22"/>
                <w:u w:val="single"/>
              </w:rPr>
              <w:t>Paul Brünisholz</w:t>
            </w:r>
            <w:r w:rsidR="00633907" w:rsidRPr="00B17562">
              <w:rPr>
                <w:rFonts w:ascii="Arial" w:hAnsi="Arial" w:cs="Arial"/>
                <w:sz w:val="22"/>
                <w:szCs w:val="22"/>
              </w:rPr>
              <w:t xml:space="preserve"> bei schönstem Wetter und sensationellen Eindrücken </w:t>
            </w:r>
            <w:r w:rsidR="0045484A" w:rsidRPr="00B17562">
              <w:rPr>
                <w:rFonts w:ascii="Arial" w:hAnsi="Arial" w:cs="Arial"/>
                <w:sz w:val="22"/>
                <w:szCs w:val="22"/>
              </w:rPr>
              <w:t>von</w:t>
            </w:r>
            <w:r w:rsidR="00633907" w:rsidRPr="00B17562">
              <w:rPr>
                <w:rFonts w:ascii="Arial" w:hAnsi="Arial" w:cs="Arial"/>
                <w:sz w:val="22"/>
                <w:szCs w:val="22"/>
              </w:rPr>
              <w:t xml:space="preserve"> unser</w:t>
            </w:r>
            <w:r w:rsidR="0045484A" w:rsidRPr="00B17562">
              <w:rPr>
                <w:rFonts w:ascii="Arial" w:hAnsi="Arial" w:cs="Arial"/>
                <w:sz w:val="22"/>
                <w:szCs w:val="22"/>
              </w:rPr>
              <w:t>em</w:t>
            </w:r>
            <w:r w:rsidR="00633907" w:rsidRPr="00B17562">
              <w:rPr>
                <w:rFonts w:ascii="Arial" w:hAnsi="Arial" w:cs="Arial"/>
                <w:sz w:val="22"/>
                <w:szCs w:val="22"/>
              </w:rPr>
              <w:t xml:space="preserve"> Wasserschloss</w:t>
            </w:r>
            <w:r w:rsidR="005816E4">
              <w:rPr>
                <w:rFonts w:ascii="Arial" w:hAnsi="Arial" w:cs="Arial"/>
                <w:sz w:val="22"/>
                <w:szCs w:val="22"/>
              </w:rPr>
              <w:t>.</w:t>
            </w:r>
            <w:r w:rsidR="00F001DA" w:rsidRPr="00B17562">
              <w:rPr>
                <w:rFonts w:ascii="Arial" w:hAnsi="Arial" w:cs="Arial"/>
                <w:sz w:val="22"/>
                <w:szCs w:val="22"/>
              </w:rPr>
              <w:br/>
            </w:r>
          </w:p>
          <w:p w14:paraId="1D3D701A" w14:textId="5A5219AC" w:rsidR="00032871" w:rsidRPr="00B17562" w:rsidRDefault="00032871" w:rsidP="00324A31">
            <w:pPr>
              <w:pStyle w:val="Listenabsatz"/>
              <w:numPr>
                <w:ilvl w:val="0"/>
                <w:numId w:val="20"/>
              </w:numPr>
              <w:ind w:left="460"/>
              <w:rPr>
                <w:rFonts w:ascii="Arial" w:hAnsi="Arial" w:cs="Arial"/>
                <w:sz w:val="22"/>
                <w:szCs w:val="22"/>
              </w:rPr>
            </w:pPr>
            <w:r w:rsidRPr="00B17562">
              <w:rPr>
                <w:rFonts w:ascii="Arial" w:hAnsi="Arial" w:cs="Arial"/>
                <w:sz w:val="22"/>
                <w:szCs w:val="22"/>
                <w:u w:val="single"/>
              </w:rPr>
              <w:t>Aarebeiz Uferlos</w:t>
            </w:r>
            <w:r w:rsidRPr="00B17562">
              <w:rPr>
                <w:rFonts w:ascii="Arial" w:hAnsi="Arial" w:cs="Arial"/>
                <w:sz w:val="22"/>
                <w:szCs w:val="22"/>
              </w:rPr>
              <w:t xml:space="preserve"> (Juni-August)</w:t>
            </w:r>
            <w:r w:rsidR="0045484A" w:rsidRPr="00B17562">
              <w:rPr>
                <w:rFonts w:ascii="Arial" w:hAnsi="Arial" w:cs="Arial"/>
                <w:sz w:val="22"/>
                <w:szCs w:val="22"/>
              </w:rPr>
              <w:t xml:space="preserve">, ist schon nicht mehr aus dem Brugger Sommer </w:t>
            </w:r>
            <w:r w:rsidR="00462339" w:rsidRPr="00B17562">
              <w:rPr>
                <w:rFonts w:ascii="Arial" w:hAnsi="Arial" w:cs="Arial"/>
                <w:sz w:val="22"/>
                <w:szCs w:val="22"/>
              </w:rPr>
              <w:t>wegzu</w:t>
            </w:r>
            <w:r w:rsidR="0045484A" w:rsidRPr="00B17562">
              <w:rPr>
                <w:rFonts w:ascii="Arial" w:hAnsi="Arial" w:cs="Arial"/>
                <w:sz w:val="22"/>
                <w:szCs w:val="22"/>
              </w:rPr>
              <w:t>denken. War sehr gut besucht, das Wetter hat mitgemacht. Dank an die Brüder Cassano.</w:t>
            </w:r>
            <w:r w:rsidR="00F001DA" w:rsidRPr="00B17562">
              <w:rPr>
                <w:rFonts w:ascii="Arial" w:hAnsi="Arial" w:cs="Arial"/>
                <w:sz w:val="22"/>
                <w:szCs w:val="22"/>
              </w:rPr>
              <w:br/>
            </w:r>
          </w:p>
          <w:p w14:paraId="598543EE" w14:textId="3118C80E" w:rsidR="00032871" w:rsidRPr="00B17562" w:rsidRDefault="00032871" w:rsidP="00324A31">
            <w:pPr>
              <w:pStyle w:val="Listenabsatz"/>
              <w:numPr>
                <w:ilvl w:val="0"/>
                <w:numId w:val="20"/>
              </w:numPr>
              <w:ind w:left="460"/>
              <w:rPr>
                <w:rFonts w:ascii="Arial" w:hAnsi="Arial" w:cs="Arial"/>
                <w:sz w:val="22"/>
                <w:szCs w:val="22"/>
              </w:rPr>
            </w:pPr>
            <w:r w:rsidRPr="00B17562">
              <w:rPr>
                <w:rFonts w:ascii="Arial" w:hAnsi="Arial" w:cs="Arial"/>
                <w:sz w:val="22"/>
                <w:szCs w:val="22"/>
                <w:u w:val="single"/>
              </w:rPr>
              <w:t>Picknick und Dinner</w:t>
            </w:r>
            <w:r w:rsidRPr="00B17562">
              <w:rPr>
                <w:rFonts w:ascii="Arial" w:hAnsi="Arial" w:cs="Arial"/>
                <w:sz w:val="22"/>
                <w:szCs w:val="22"/>
              </w:rPr>
              <w:t xml:space="preserve"> im Stadtgarten Brugg</w:t>
            </w:r>
            <w:r w:rsidR="0045484A" w:rsidRPr="00B17562">
              <w:rPr>
                <w:rFonts w:ascii="Arial" w:hAnsi="Arial" w:cs="Arial"/>
                <w:sz w:val="22"/>
                <w:szCs w:val="22"/>
              </w:rPr>
              <w:t>. Zweimal wurde gepicknickt. Es kamen viele, sie wurden musikalisch unterhalten, haben gebrätelt und sich gut amüsiert.</w:t>
            </w:r>
            <w:r w:rsidR="00F001DA" w:rsidRPr="00B17562">
              <w:rPr>
                <w:rFonts w:ascii="Arial" w:hAnsi="Arial" w:cs="Arial"/>
                <w:sz w:val="22"/>
                <w:szCs w:val="22"/>
              </w:rPr>
              <w:br/>
            </w:r>
            <w:r w:rsidR="0045484A" w:rsidRPr="00B17562">
              <w:rPr>
                <w:rFonts w:ascii="Arial" w:hAnsi="Arial" w:cs="Arial"/>
                <w:sz w:val="22"/>
                <w:szCs w:val="22"/>
              </w:rPr>
              <w:t>D</w:t>
            </w:r>
            <w:r w:rsidR="005816E4">
              <w:rPr>
                <w:rFonts w:ascii="Arial" w:hAnsi="Arial" w:cs="Arial"/>
                <w:sz w:val="22"/>
                <w:szCs w:val="22"/>
              </w:rPr>
              <w:t>as</w:t>
            </w:r>
            <w:r w:rsidR="0045484A" w:rsidRPr="00B17562">
              <w:rPr>
                <w:rFonts w:ascii="Arial" w:hAnsi="Arial" w:cs="Arial"/>
                <w:sz w:val="22"/>
                <w:szCs w:val="22"/>
              </w:rPr>
              <w:t xml:space="preserve"> </w:t>
            </w:r>
            <w:r w:rsidR="0045484A" w:rsidRPr="00B17562">
              <w:rPr>
                <w:rFonts w:ascii="Arial" w:hAnsi="Arial" w:cs="Arial"/>
                <w:sz w:val="22"/>
                <w:szCs w:val="22"/>
                <w:u w:val="single"/>
              </w:rPr>
              <w:t>Dinner</w:t>
            </w:r>
            <w:r w:rsidR="0045484A" w:rsidRPr="00B17562">
              <w:rPr>
                <w:rFonts w:ascii="Arial" w:hAnsi="Arial" w:cs="Arial"/>
                <w:sz w:val="22"/>
                <w:szCs w:val="22"/>
              </w:rPr>
              <w:t xml:space="preserve"> am Samstagabend nach dem Jugendfest konnte bei bestem Wetter durchgeführt werden. Alle Plätze wurden verkauft. Ein wunderschöner Anlass mit Catering des Roten Hauses und Bäckerei Frei. </w:t>
            </w:r>
            <w:r w:rsidR="00F001DA" w:rsidRPr="00B17562">
              <w:rPr>
                <w:rFonts w:ascii="Arial" w:hAnsi="Arial" w:cs="Arial"/>
                <w:sz w:val="22"/>
                <w:szCs w:val="22"/>
              </w:rPr>
              <w:br/>
            </w:r>
          </w:p>
          <w:p w14:paraId="00E5E7F0" w14:textId="49FC4D97" w:rsidR="00B033AC" w:rsidRPr="00B17562" w:rsidRDefault="00B033AC" w:rsidP="00324A31">
            <w:pPr>
              <w:pStyle w:val="Listenabsatz"/>
              <w:numPr>
                <w:ilvl w:val="0"/>
                <w:numId w:val="20"/>
              </w:numPr>
              <w:ind w:left="460"/>
              <w:rPr>
                <w:rFonts w:ascii="Arial" w:hAnsi="Arial" w:cs="Arial"/>
                <w:sz w:val="22"/>
                <w:szCs w:val="22"/>
              </w:rPr>
            </w:pPr>
            <w:r w:rsidRPr="00B17562">
              <w:rPr>
                <w:rFonts w:ascii="Arial" w:hAnsi="Arial" w:cs="Arial"/>
                <w:sz w:val="22"/>
                <w:szCs w:val="22"/>
              </w:rPr>
              <w:t xml:space="preserve">Mitwirkung an der </w:t>
            </w:r>
            <w:r w:rsidRPr="00B17562">
              <w:rPr>
                <w:rFonts w:ascii="Arial" w:hAnsi="Arial" w:cs="Arial"/>
                <w:sz w:val="22"/>
                <w:szCs w:val="22"/>
                <w:u w:val="single"/>
              </w:rPr>
              <w:t>Bänkliaktion des Gewerbevereins</w:t>
            </w:r>
            <w:r w:rsidR="0045484A" w:rsidRPr="00B17562">
              <w:rPr>
                <w:rFonts w:ascii="Arial" w:hAnsi="Arial" w:cs="Arial"/>
                <w:sz w:val="22"/>
                <w:szCs w:val="22"/>
              </w:rPr>
              <w:t>. Das Bänkli des VTRB stand im Stadtpark. Sein neuer Platz ist bei der Musikschule im Simmengut.</w:t>
            </w:r>
            <w:r w:rsidR="00F001DA" w:rsidRPr="00B17562">
              <w:rPr>
                <w:rFonts w:ascii="Arial" w:hAnsi="Arial" w:cs="Arial"/>
                <w:sz w:val="22"/>
                <w:szCs w:val="22"/>
              </w:rPr>
              <w:br/>
            </w:r>
          </w:p>
          <w:p w14:paraId="668E10D4" w14:textId="2ED3465B" w:rsidR="00032871" w:rsidRPr="00B17562" w:rsidRDefault="00032871" w:rsidP="00324A31">
            <w:pPr>
              <w:pStyle w:val="Listenabsatz"/>
              <w:numPr>
                <w:ilvl w:val="0"/>
                <w:numId w:val="20"/>
              </w:numPr>
              <w:ind w:left="460"/>
              <w:rPr>
                <w:rFonts w:ascii="Arial" w:hAnsi="Arial" w:cs="Arial"/>
                <w:sz w:val="22"/>
                <w:szCs w:val="22"/>
              </w:rPr>
            </w:pPr>
            <w:r w:rsidRPr="00B17562">
              <w:rPr>
                <w:rFonts w:ascii="Arial" w:hAnsi="Arial" w:cs="Arial"/>
                <w:sz w:val="22"/>
                <w:szCs w:val="22"/>
                <w:u w:val="single"/>
              </w:rPr>
              <w:t>Online-Sommerwettbewerb</w:t>
            </w:r>
            <w:r w:rsidRPr="00B17562">
              <w:rPr>
                <w:rFonts w:ascii="Arial" w:hAnsi="Arial" w:cs="Arial"/>
                <w:sz w:val="22"/>
                <w:szCs w:val="22"/>
              </w:rPr>
              <w:t xml:space="preserve"> (Facebook und Homepage)</w:t>
            </w:r>
            <w:r w:rsidR="0045484A" w:rsidRPr="00B17562">
              <w:rPr>
                <w:rFonts w:ascii="Arial" w:hAnsi="Arial" w:cs="Arial"/>
                <w:sz w:val="22"/>
                <w:szCs w:val="22"/>
              </w:rPr>
              <w:t>. Wir haben Gutscheine unserer Mitglieder mit Gewerbebetrieben</w:t>
            </w:r>
            <w:r w:rsidR="00B17562">
              <w:rPr>
                <w:rFonts w:ascii="Arial" w:hAnsi="Arial" w:cs="Arial"/>
                <w:sz w:val="22"/>
                <w:szCs w:val="22"/>
              </w:rPr>
              <w:t xml:space="preserve"> und </w:t>
            </w:r>
            <w:r w:rsidR="0045484A" w:rsidRPr="00B17562">
              <w:rPr>
                <w:rFonts w:ascii="Arial" w:hAnsi="Arial" w:cs="Arial"/>
                <w:sz w:val="22"/>
                <w:szCs w:val="22"/>
              </w:rPr>
              <w:t xml:space="preserve">Geschäften verlost. </w:t>
            </w:r>
            <w:r w:rsidR="00F001DA" w:rsidRPr="00B17562">
              <w:rPr>
                <w:rFonts w:ascii="Arial" w:hAnsi="Arial" w:cs="Arial"/>
                <w:sz w:val="22"/>
                <w:szCs w:val="22"/>
              </w:rPr>
              <w:br/>
            </w:r>
          </w:p>
          <w:p w14:paraId="728E8A55" w14:textId="0A51C2C1" w:rsidR="009F4BB7" w:rsidRPr="00B17562" w:rsidRDefault="009F4BB7" w:rsidP="00324A31">
            <w:pPr>
              <w:pStyle w:val="Listenabsatz"/>
              <w:numPr>
                <w:ilvl w:val="0"/>
                <w:numId w:val="20"/>
              </w:numPr>
              <w:ind w:left="460"/>
              <w:rPr>
                <w:rFonts w:ascii="Arial" w:hAnsi="Arial" w:cs="Arial"/>
                <w:sz w:val="22"/>
                <w:szCs w:val="22"/>
              </w:rPr>
            </w:pPr>
            <w:r w:rsidRPr="00B17562">
              <w:rPr>
                <w:rFonts w:ascii="Arial" w:hAnsi="Arial" w:cs="Arial"/>
                <w:sz w:val="22"/>
                <w:szCs w:val="22"/>
                <w:u w:val="single"/>
              </w:rPr>
              <w:t>Werbung für Brugg Festival</w:t>
            </w:r>
            <w:r w:rsidRPr="00B17562">
              <w:rPr>
                <w:rFonts w:ascii="Arial" w:hAnsi="Arial" w:cs="Arial"/>
                <w:sz w:val="22"/>
                <w:szCs w:val="22"/>
              </w:rPr>
              <w:t xml:space="preserve"> (Tischsets)</w:t>
            </w:r>
            <w:r w:rsidR="00994BDD" w:rsidRPr="00B17562">
              <w:rPr>
                <w:rFonts w:ascii="Arial" w:hAnsi="Arial" w:cs="Arial"/>
                <w:sz w:val="22"/>
                <w:szCs w:val="22"/>
              </w:rPr>
              <w:t>. Einige Restaurants haben die Sets bezogen.</w:t>
            </w:r>
            <w:r w:rsidR="00F001DA" w:rsidRPr="00B17562">
              <w:rPr>
                <w:rFonts w:ascii="Arial" w:hAnsi="Arial" w:cs="Arial"/>
                <w:sz w:val="22"/>
                <w:szCs w:val="22"/>
              </w:rPr>
              <w:br/>
            </w:r>
          </w:p>
          <w:p w14:paraId="53710778" w14:textId="239A4DAE" w:rsidR="009F4BB7" w:rsidRPr="00B17562" w:rsidRDefault="009F4BB7" w:rsidP="00324A31">
            <w:pPr>
              <w:pStyle w:val="Listenabsatz"/>
              <w:numPr>
                <w:ilvl w:val="0"/>
                <w:numId w:val="20"/>
              </w:numPr>
              <w:ind w:left="460"/>
              <w:rPr>
                <w:rFonts w:ascii="Arial" w:hAnsi="Arial" w:cs="Arial"/>
                <w:sz w:val="22"/>
                <w:szCs w:val="22"/>
              </w:rPr>
            </w:pPr>
            <w:r w:rsidRPr="00B17562">
              <w:rPr>
                <w:rFonts w:ascii="Arial" w:hAnsi="Arial" w:cs="Arial"/>
                <w:sz w:val="22"/>
                <w:szCs w:val="22"/>
                <w:u w:val="single"/>
              </w:rPr>
              <w:t>2 Postautohaltestellen</w:t>
            </w:r>
            <w:r w:rsidRPr="00B17562">
              <w:rPr>
                <w:rFonts w:ascii="Arial" w:hAnsi="Arial" w:cs="Arial"/>
                <w:sz w:val="22"/>
                <w:szCs w:val="22"/>
              </w:rPr>
              <w:t xml:space="preserve"> wurden von «Brücke» umbenannt zu </w:t>
            </w:r>
            <w:r w:rsidRPr="00B17562">
              <w:rPr>
                <w:rFonts w:ascii="Arial" w:hAnsi="Arial" w:cs="Arial"/>
                <w:sz w:val="22"/>
                <w:szCs w:val="22"/>
                <w:u w:val="single"/>
              </w:rPr>
              <w:t>«Vorstadt»</w:t>
            </w:r>
            <w:r w:rsidR="00994BDD" w:rsidRPr="00B17562">
              <w:rPr>
                <w:rFonts w:ascii="Arial" w:hAnsi="Arial" w:cs="Arial"/>
                <w:sz w:val="22"/>
                <w:szCs w:val="22"/>
                <w:u w:val="single"/>
              </w:rPr>
              <w:t>.</w:t>
            </w:r>
            <w:r w:rsidR="00994BDD" w:rsidRPr="00B17562">
              <w:rPr>
                <w:rFonts w:ascii="Arial" w:hAnsi="Arial" w:cs="Arial"/>
                <w:sz w:val="22"/>
                <w:szCs w:val="22"/>
              </w:rPr>
              <w:t xml:space="preserve"> </w:t>
            </w:r>
            <w:r w:rsidR="00994BDD" w:rsidRPr="00B17562">
              <w:rPr>
                <w:rFonts w:ascii="Arial" w:hAnsi="Arial" w:cs="Arial"/>
                <w:sz w:val="22"/>
                <w:szCs w:val="22"/>
              </w:rPr>
              <w:br/>
              <w:t xml:space="preserve">Zum Fahrplanwechsel 2023 wurden die </w:t>
            </w:r>
            <w:r w:rsidR="005816E4">
              <w:rPr>
                <w:rFonts w:ascii="Arial" w:hAnsi="Arial" w:cs="Arial"/>
                <w:sz w:val="22"/>
                <w:szCs w:val="22"/>
              </w:rPr>
              <w:t xml:space="preserve">beiden </w:t>
            </w:r>
            <w:r w:rsidR="00994BDD" w:rsidRPr="00B17562">
              <w:rPr>
                <w:rFonts w:ascii="Arial" w:hAnsi="Arial" w:cs="Arial"/>
                <w:sz w:val="22"/>
                <w:szCs w:val="22"/>
              </w:rPr>
              <w:t>Haltestellen umbenannt. Nun gibt es nicht mehr 4 Haltestellen, die „Brücke“ heissen und für Verwirrung sorgten.</w:t>
            </w:r>
            <w:r w:rsidR="00F001DA" w:rsidRPr="00B17562">
              <w:rPr>
                <w:rFonts w:ascii="Arial" w:hAnsi="Arial" w:cs="Arial"/>
                <w:sz w:val="22"/>
                <w:szCs w:val="22"/>
              </w:rPr>
              <w:br/>
            </w:r>
          </w:p>
          <w:p w14:paraId="7C8715C5" w14:textId="5A6191DF" w:rsidR="009F4BB7" w:rsidRPr="00B17562" w:rsidRDefault="009F4BB7" w:rsidP="00324A31">
            <w:pPr>
              <w:pStyle w:val="Listenabsatz"/>
              <w:numPr>
                <w:ilvl w:val="0"/>
                <w:numId w:val="20"/>
              </w:numPr>
              <w:ind w:left="460"/>
              <w:rPr>
                <w:rFonts w:ascii="Arial" w:hAnsi="Arial" w:cs="Arial"/>
                <w:sz w:val="22"/>
                <w:szCs w:val="22"/>
              </w:rPr>
            </w:pPr>
            <w:r w:rsidRPr="00B17562">
              <w:rPr>
                <w:rFonts w:ascii="Arial" w:hAnsi="Arial" w:cs="Arial"/>
                <w:sz w:val="22"/>
                <w:szCs w:val="22"/>
                <w:u w:val="single"/>
              </w:rPr>
              <w:t>Gutscheinbüchlein</w:t>
            </w:r>
            <w:r w:rsidRPr="00B17562">
              <w:rPr>
                <w:rFonts w:ascii="Arial" w:hAnsi="Arial" w:cs="Arial"/>
                <w:sz w:val="22"/>
                <w:szCs w:val="22"/>
              </w:rPr>
              <w:t xml:space="preserve"> 2für1 Region Brugg</w:t>
            </w:r>
            <w:r w:rsidR="00F001DA" w:rsidRPr="00B17562">
              <w:rPr>
                <w:rFonts w:ascii="Arial" w:hAnsi="Arial" w:cs="Arial"/>
                <w:sz w:val="22"/>
                <w:szCs w:val="22"/>
              </w:rPr>
              <w:br/>
            </w:r>
          </w:p>
          <w:p w14:paraId="69003519" w14:textId="014BAB1E" w:rsidR="00032871" w:rsidRPr="00B17562" w:rsidRDefault="00032871" w:rsidP="00324A31">
            <w:pPr>
              <w:pStyle w:val="Listenabsatz"/>
              <w:numPr>
                <w:ilvl w:val="0"/>
                <w:numId w:val="20"/>
              </w:numPr>
              <w:ind w:left="460"/>
              <w:rPr>
                <w:rFonts w:ascii="Arial" w:hAnsi="Arial" w:cs="Arial"/>
                <w:sz w:val="22"/>
                <w:szCs w:val="22"/>
              </w:rPr>
            </w:pPr>
            <w:r w:rsidRPr="00B17562">
              <w:rPr>
                <w:rFonts w:ascii="Arial" w:hAnsi="Arial" w:cs="Arial"/>
                <w:sz w:val="22"/>
                <w:szCs w:val="22"/>
                <w:u w:val="single"/>
              </w:rPr>
              <w:t>Lichterweg im Advent</w:t>
            </w:r>
            <w:r w:rsidR="008C77E0" w:rsidRPr="00B17562">
              <w:rPr>
                <w:rFonts w:ascii="Arial" w:hAnsi="Arial" w:cs="Arial"/>
                <w:sz w:val="22"/>
                <w:szCs w:val="22"/>
                <w:u w:val="single"/>
              </w:rPr>
              <w:t>.</w:t>
            </w:r>
            <w:r w:rsidR="008C77E0" w:rsidRPr="00B17562">
              <w:rPr>
                <w:rFonts w:ascii="Arial" w:hAnsi="Arial" w:cs="Arial"/>
                <w:sz w:val="22"/>
                <w:szCs w:val="22"/>
              </w:rPr>
              <w:t xml:space="preserve"> Der Weg wurde zu einem Rundweg verlängert. 11mal konnte er durchgeführt werden. Es gab Punsch und Glühwein, viele haben gebrätelt am Feuer.</w:t>
            </w:r>
            <w:r w:rsidR="005816E4">
              <w:rPr>
                <w:rFonts w:ascii="Arial" w:hAnsi="Arial" w:cs="Arial"/>
                <w:sz w:val="22"/>
                <w:szCs w:val="22"/>
              </w:rPr>
              <w:t xml:space="preserve"> Der Weg wurde von ca. 1000 Personen (jung und alt) besucht. </w:t>
            </w:r>
          </w:p>
          <w:p w14:paraId="6190F3FE" w14:textId="77777777" w:rsidR="00032871" w:rsidRPr="00B17562" w:rsidRDefault="00032871" w:rsidP="00032871">
            <w:pPr>
              <w:rPr>
                <w:rFonts w:ascii="Arial" w:hAnsi="Arial" w:cs="Arial"/>
              </w:rPr>
            </w:pPr>
          </w:p>
          <w:p w14:paraId="4F87E088" w14:textId="770E1A4B" w:rsidR="00EC60FF" w:rsidRPr="00B17562" w:rsidRDefault="00032871" w:rsidP="00032871">
            <w:pPr>
              <w:rPr>
                <w:rFonts w:ascii="Arial" w:hAnsi="Arial" w:cs="Arial"/>
              </w:rPr>
            </w:pPr>
            <w:r w:rsidRPr="00B17562">
              <w:rPr>
                <w:rFonts w:ascii="Arial" w:eastAsiaTheme="minorEastAsia" w:hAnsi="Arial" w:cs="Arial"/>
                <w:lang w:val="de-DE" w:eastAsia="de-DE"/>
              </w:rPr>
              <w:t>Barbara dankt Peter</w:t>
            </w:r>
            <w:r w:rsidR="005507F6" w:rsidRPr="00B17562">
              <w:rPr>
                <w:rFonts w:ascii="Arial" w:eastAsiaTheme="minorEastAsia" w:hAnsi="Arial" w:cs="Arial"/>
                <w:lang w:val="de-DE" w:eastAsia="de-DE"/>
              </w:rPr>
              <w:t xml:space="preserve"> Belart</w:t>
            </w:r>
            <w:r w:rsidRPr="00B17562">
              <w:rPr>
                <w:rFonts w:ascii="Arial" w:eastAsiaTheme="minorEastAsia" w:hAnsi="Arial" w:cs="Arial"/>
                <w:lang w:val="de-DE" w:eastAsia="de-DE"/>
              </w:rPr>
              <w:t>, der leider nicht anwesend sein kann.</w:t>
            </w:r>
            <w:r w:rsidR="00B23426" w:rsidRPr="00B17562">
              <w:rPr>
                <w:rFonts w:ascii="Arial" w:eastAsiaTheme="minorEastAsia" w:hAnsi="Arial" w:cs="Arial"/>
                <w:lang w:val="de-DE" w:eastAsia="de-DE"/>
              </w:rPr>
              <w:t xml:space="preserve"> Seit Oktober 2020 bietet er jeden Monat einen begleiteten Abendspaziergang an</w:t>
            </w:r>
            <w:r w:rsidR="001058B6" w:rsidRPr="00B17562">
              <w:rPr>
                <w:rFonts w:ascii="Arial" w:eastAsiaTheme="minorEastAsia" w:hAnsi="Arial" w:cs="Arial"/>
                <w:lang w:val="de-DE" w:eastAsia="de-DE"/>
              </w:rPr>
              <w:t>. Diese kleinen Wanderungen im Bezirk Brugg sind</w:t>
            </w:r>
            <w:r w:rsidRPr="00B17562">
              <w:rPr>
                <w:rFonts w:ascii="Arial" w:eastAsiaTheme="minorEastAsia" w:hAnsi="Arial" w:cs="Arial"/>
                <w:lang w:val="de-DE" w:eastAsia="de-DE"/>
              </w:rPr>
              <w:t xml:space="preserve"> interessant und gesellig und </w:t>
            </w:r>
            <w:r w:rsidR="001058B6" w:rsidRPr="00B17562">
              <w:rPr>
                <w:rFonts w:ascii="Arial" w:eastAsiaTheme="minorEastAsia" w:hAnsi="Arial" w:cs="Arial"/>
                <w:lang w:val="de-DE" w:eastAsia="de-DE"/>
              </w:rPr>
              <w:t xml:space="preserve">werden </w:t>
            </w:r>
            <w:r w:rsidRPr="00B17562">
              <w:rPr>
                <w:rFonts w:ascii="Arial" w:eastAsiaTheme="minorEastAsia" w:hAnsi="Arial" w:cs="Arial"/>
                <w:lang w:val="de-DE" w:eastAsia="de-DE"/>
              </w:rPr>
              <w:t>von vielen</w:t>
            </w:r>
            <w:r w:rsidR="001058B6" w:rsidRPr="00B17562">
              <w:rPr>
                <w:rFonts w:ascii="Arial" w:eastAsiaTheme="minorEastAsia" w:hAnsi="Arial" w:cs="Arial"/>
                <w:lang w:val="de-DE" w:eastAsia="de-DE"/>
              </w:rPr>
              <w:t xml:space="preserve"> Mitgliedern und Interessierten</w:t>
            </w:r>
            <w:r w:rsidRPr="00B17562">
              <w:rPr>
                <w:rFonts w:ascii="Arial" w:eastAsiaTheme="minorEastAsia" w:hAnsi="Arial" w:cs="Arial"/>
                <w:lang w:val="de-DE" w:eastAsia="de-DE"/>
              </w:rPr>
              <w:t xml:space="preserve"> </w:t>
            </w:r>
            <w:r w:rsidR="001058B6" w:rsidRPr="00B17562">
              <w:rPr>
                <w:rFonts w:ascii="Arial" w:eastAsiaTheme="minorEastAsia" w:hAnsi="Arial" w:cs="Arial"/>
                <w:lang w:val="de-DE" w:eastAsia="de-DE"/>
              </w:rPr>
              <w:t>geschätzt</w:t>
            </w:r>
            <w:r w:rsidRPr="00B17562">
              <w:rPr>
                <w:rFonts w:ascii="Arial" w:eastAsiaTheme="minorEastAsia" w:hAnsi="Arial" w:cs="Arial"/>
                <w:lang w:val="de-DE" w:eastAsia="de-DE"/>
              </w:rPr>
              <w:t xml:space="preserve">. Barbara wird </w:t>
            </w:r>
            <w:r w:rsidR="001058B6" w:rsidRPr="00B17562">
              <w:rPr>
                <w:rFonts w:ascii="Arial" w:eastAsiaTheme="minorEastAsia" w:hAnsi="Arial" w:cs="Arial"/>
                <w:lang w:val="de-DE" w:eastAsia="de-DE"/>
              </w:rPr>
              <w:t xml:space="preserve">sich persönlich bei </w:t>
            </w:r>
            <w:r w:rsidRPr="00B17562">
              <w:rPr>
                <w:rFonts w:ascii="Arial" w:eastAsiaTheme="minorEastAsia" w:hAnsi="Arial" w:cs="Arial"/>
                <w:lang w:val="de-DE" w:eastAsia="de-DE"/>
              </w:rPr>
              <w:t xml:space="preserve">Peter </w:t>
            </w:r>
            <w:r w:rsidR="001058B6" w:rsidRPr="00B17562">
              <w:rPr>
                <w:rFonts w:ascii="Arial" w:eastAsiaTheme="minorEastAsia" w:hAnsi="Arial" w:cs="Arial"/>
                <w:lang w:val="de-DE" w:eastAsia="de-DE"/>
              </w:rPr>
              <w:t xml:space="preserve">bedanken und ihm </w:t>
            </w:r>
            <w:r w:rsidRPr="00B17562">
              <w:rPr>
                <w:rFonts w:ascii="Arial" w:eastAsiaTheme="minorEastAsia" w:hAnsi="Arial" w:cs="Arial"/>
                <w:lang w:val="de-DE" w:eastAsia="de-DE"/>
              </w:rPr>
              <w:t xml:space="preserve">ein kleines Geschenk </w:t>
            </w:r>
            <w:proofErr w:type="gramStart"/>
            <w:r w:rsidRPr="00B17562">
              <w:rPr>
                <w:rFonts w:ascii="Arial" w:eastAsiaTheme="minorEastAsia" w:hAnsi="Arial" w:cs="Arial"/>
                <w:lang w:val="de-DE" w:eastAsia="de-DE"/>
              </w:rPr>
              <w:t>vorbei bringen</w:t>
            </w:r>
            <w:proofErr w:type="gramEnd"/>
            <w:r w:rsidRPr="00B17562">
              <w:rPr>
                <w:rFonts w:ascii="Arial" w:eastAsiaTheme="minorEastAsia" w:hAnsi="Arial" w:cs="Arial"/>
                <w:lang w:val="de-DE" w:eastAsia="de-DE"/>
              </w:rPr>
              <w:t>.</w:t>
            </w:r>
            <w:r w:rsidRPr="00B17562">
              <w:rPr>
                <w:rFonts w:ascii="Arial" w:hAnsi="Arial" w:cs="Arial"/>
              </w:rPr>
              <w:t xml:space="preserve"> </w:t>
            </w:r>
          </w:p>
        </w:tc>
      </w:tr>
      <w:tr w:rsidR="00EC60FF" w:rsidRPr="00B17562" w14:paraId="7C473358" w14:textId="77777777" w:rsidTr="00EC60FF">
        <w:tc>
          <w:tcPr>
            <w:tcW w:w="562" w:type="dxa"/>
            <w:shd w:val="clear" w:color="auto" w:fill="D9E2F3" w:themeFill="accent1" w:themeFillTint="33"/>
            <w:vAlign w:val="center"/>
          </w:tcPr>
          <w:p w14:paraId="2CB50AC0" w14:textId="0063A785" w:rsidR="00EC60FF" w:rsidRPr="00B17562" w:rsidRDefault="00EC60FF" w:rsidP="00CF74C4">
            <w:pPr>
              <w:spacing w:after="120"/>
              <w:rPr>
                <w:rFonts w:ascii="Arial" w:hAnsi="Arial" w:cs="Arial"/>
              </w:rPr>
            </w:pPr>
            <w:r w:rsidRPr="00B17562">
              <w:rPr>
                <w:rFonts w:ascii="Arial" w:hAnsi="Arial" w:cs="Arial"/>
              </w:rPr>
              <w:lastRenderedPageBreak/>
              <w:t>7.</w:t>
            </w:r>
          </w:p>
        </w:tc>
        <w:tc>
          <w:tcPr>
            <w:tcW w:w="9639" w:type="dxa"/>
            <w:shd w:val="clear" w:color="auto" w:fill="D9E2F3" w:themeFill="accent1" w:themeFillTint="33"/>
            <w:vAlign w:val="center"/>
          </w:tcPr>
          <w:p w14:paraId="386A20FF" w14:textId="74E34340" w:rsidR="00EC60FF" w:rsidRPr="00B17562" w:rsidRDefault="00BE3B5A" w:rsidP="00CF74C4">
            <w:pPr>
              <w:tabs>
                <w:tab w:val="left" w:pos="142"/>
              </w:tabs>
              <w:rPr>
                <w:rFonts w:ascii="Arial" w:hAnsi="Arial" w:cs="Arial"/>
                <w:b/>
                <w:bCs/>
              </w:rPr>
            </w:pPr>
            <w:r w:rsidRPr="00B17562">
              <w:rPr>
                <w:rFonts w:ascii="Arial" w:hAnsi="Arial" w:cs="Arial"/>
                <w:b/>
                <w:bCs/>
              </w:rPr>
              <w:t>Jahresprogramm 2024</w:t>
            </w:r>
          </w:p>
        </w:tc>
      </w:tr>
      <w:tr w:rsidR="00EC60FF" w:rsidRPr="00B17562" w14:paraId="3FE17713" w14:textId="77777777" w:rsidTr="00EC60FF">
        <w:tc>
          <w:tcPr>
            <w:tcW w:w="562" w:type="dxa"/>
            <w:shd w:val="clear" w:color="auto" w:fill="auto"/>
            <w:vAlign w:val="center"/>
          </w:tcPr>
          <w:p w14:paraId="1F003C6B" w14:textId="77777777" w:rsidR="00EC60FF" w:rsidRPr="00B17562" w:rsidRDefault="00EC60FF" w:rsidP="00CF74C4">
            <w:pPr>
              <w:spacing w:after="120"/>
              <w:rPr>
                <w:rFonts w:ascii="Arial" w:hAnsi="Arial" w:cs="Arial"/>
              </w:rPr>
            </w:pPr>
          </w:p>
        </w:tc>
        <w:tc>
          <w:tcPr>
            <w:tcW w:w="9639" w:type="dxa"/>
            <w:shd w:val="clear" w:color="auto" w:fill="auto"/>
            <w:vAlign w:val="center"/>
          </w:tcPr>
          <w:p w14:paraId="78940FE8" w14:textId="418EB275" w:rsidR="00B23426" w:rsidRPr="00B17562" w:rsidRDefault="00B23426" w:rsidP="005507F6">
            <w:pPr>
              <w:rPr>
                <w:rFonts w:ascii="Arial" w:eastAsiaTheme="minorEastAsia" w:hAnsi="Arial" w:cs="Arial"/>
                <w:lang w:val="de-DE" w:eastAsia="de-DE"/>
              </w:rPr>
            </w:pPr>
            <w:r w:rsidRPr="00B17562">
              <w:rPr>
                <w:rFonts w:ascii="Arial" w:eastAsiaTheme="minorEastAsia" w:hAnsi="Arial" w:cs="Arial"/>
                <w:u w:val="single"/>
                <w:lang w:val="de-DE" w:eastAsia="de-DE"/>
              </w:rPr>
              <w:t>Geoweg</w:t>
            </w:r>
            <w:r w:rsidRPr="00B17562">
              <w:rPr>
                <w:rFonts w:ascii="Arial" w:eastAsiaTheme="minorEastAsia" w:hAnsi="Arial" w:cs="Arial"/>
                <w:lang w:val="de-DE" w:eastAsia="de-DE"/>
              </w:rPr>
              <w:t xml:space="preserve"> </w:t>
            </w:r>
            <w:r w:rsidR="005507F6" w:rsidRPr="00B17562">
              <w:rPr>
                <w:rFonts w:ascii="Arial" w:eastAsiaTheme="minorEastAsia" w:hAnsi="Arial" w:cs="Arial"/>
                <w:lang w:val="de-DE" w:eastAsia="de-DE"/>
              </w:rPr>
              <w:t>Der VTRB hat die Koordination für einen runden Tisch mit allen Beteiligten übernommen. Ein glückliches Ende ist in Sicht. Der Weg wird wieder hergestellt und mit einer Digitalisierung aufgewertet. Kanton und Swisslos-Fond</w:t>
            </w:r>
            <w:r w:rsidR="002E7405" w:rsidRPr="00B17562">
              <w:rPr>
                <w:rFonts w:ascii="Arial" w:eastAsiaTheme="minorEastAsia" w:hAnsi="Arial" w:cs="Arial"/>
                <w:lang w:val="de-DE" w:eastAsia="de-DE"/>
              </w:rPr>
              <w:t xml:space="preserve"> haben Beträge</w:t>
            </w:r>
            <w:r w:rsidR="007D6047" w:rsidRPr="00B17562">
              <w:rPr>
                <w:rFonts w:ascii="Arial" w:eastAsiaTheme="minorEastAsia" w:hAnsi="Arial" w:cs="Arial"/>
                <w:lang w:val="de-DE" w:eastAsia="de-DE"/>
              </w:rPr>
              <w:t xml:space="preserve"> zur Mitfinanzierung</w:t>
            </w:r>
            <w:r w:rsidR="002E7405" w:rsidRPr="00B17562">
              <w:rPr>
                <w:rFonts w:ascii="Arial" w:eastAsiaTheme="minorEastAsia" w:hAnsi="Arial" w:cs="Arial"/>
                <w:lang w:val="de-DE" w:eastAsia="de-DE"/>
              </w:rPr>
              <w:t xml:space="preserve"> gesprochen. </w:t>
            </w:r>
          </w:p>
          <w:p w14:paraId="49874903" w14:textId="77777777" w:rsidR="00B23426" w:rsidRPr="00B17562" w:rsidRDefault="00B23426" w:rsidP="00B23426">
            <w:pPr>
              <w:rPr>
                <w:rFonts w:ascii="Arial" w:hAnsi="Arial" w:cs="Arial"/>
              </w:rPr>
            </w:pPr>
          </w:p>
          <w:p w14:paraId="6608C770" w14:textId="77EA5643" w:rsidR="00B23426" w:rsidRDefault="00B23426" w:rsidP="002E7405">
            <w:pPr>
              <w:rPr>
                <w:rFonts w:ascii="Arial" w:hAnsi="Arial" w:cs="Arial"/>
                <w:highlight w:val="cyan"/>
              </w:rPr>
            </w:pPr>
            <w:r w:rsidRPr="00B17562">
              <w:rPr>
                <w:rFonts w:ascii="Arial" w:eastAsiaTheme="minorEastAsia" w:hAnsi="Arial" w:cs="Arial"/>
                <w:u w:val="single"/>
                <w:lang w:val="de-DE" w:eastAsia="de-DE"/>
              </w:rPr>
              <w:t>Geführte Abendwanderungen</w:t>
            </w:r>
            <w:r w:rsidRPr="00B17562">
              <w:rPr>
                <w:rFonts w:ascii="Arial" w:hAnsi="Arial" w:cs="Arial"/>
              </w:rPr>
              <w:t xml:space="preserve">: </w:t>
            </w:r>
            <w:r w:rsidR="00F5586D">
              <w:rPr>
                <w:rFonts w:ascii="Arial" w:hAnsi="Arial" w:cs="Arial"/>
              </w:rPr>
              <w:t xml:space="preserve">Es sind wieder </w:t>
            </w:r>
            <w:r w:rsidR="002E7405" w:rsidRPr="00B17562">
              <w:rPr>
                <w:rFonts w:ascii="Arial" w:hAnsi="Arial" w:cs="Arial"/>
              </w:rPr>
              <w:t xml:space="preserve">12 Wanderungen </w:t>
            </w:r>
            <w:r w:rsidR="00F5586D">
              <w:rPr>
                <w:rFonts w:ascii="Arial" w:hAnsi="Arial" w:cs="Arial"/>
              </w:rPr>
              <w:t xml:space="preserve">unter der Leitung von Peter </w:t>
            </w:r>
            <w:proofErr w:type="spellStart"/>
            <w:r w:rsidR="00F5586D">
              <w:rPr>
                <w:rFonts w:ascii="Arial" w:hAnsi="Arial" w:cs="Arial"/>
              </w:rPr>
              <w:t>Belart</w:t>
            </w:r>
            <w:proofErr w:type="spellEnd"/>
            <w:r w:rsidR="00F5586D">
              <w:rPr>
                <w:rFonts w:ascii="Arial" w:hAnsi="Arial" w:cs="Arial"/>
              </w:rPr>
              <w:t xml:space="preserve"> </w:t>
            </w:r>
            <w:r w:rsidR="002E7405" w:rsidRPr="00B17562">
              <w:rPr>
                <w:rFonts w:ascii="Arial" w:hAnsi="Arial" w:cs="Arial"/>
              </w:rPr>
              <w:t>geplant.</w:t>
            </w:r>
            <w:r w:rsidRPr="00B17562">
              <w:rPr>
                <w:rFonts w:ascii="Arial" w:hAnsi="Arial" w:cs="Arial"/>
                <w:highlight w:val="cyan"/>
              </w:rPr>
              <w:t xml:space="preserve"> </w:t>
            </w:r>
          </w:p>
          <w:p w14:paraId="3064073B" w14:textId="77777777" w:rsidR="00F5586D" w:rsidRPr="00B17562" w:rsidRDefault="00F5586D" w:rsidP="002E7405">
            <w:pPr>
              <w:rPr>
                <w:rFonts w:ascii="Arial" w:hAnsi="Arial" w:cs="Arial"/>
                <w:highlight w:val="cyan"/>
              </w:rPr>
            </w:pPr>
          </w:p>
          <w:p w14:paraId="368AFD46" w14:textId="7F8DC157" w:rsidR="00B23426" w:rsidRPr="00B17562" w:rsidRDefault="00B23426" w:rsidP="002E7405">
            <w:pPr>
              <w:rPr>
                <w:rFonts w:ascii="Arial" w:hAnsi="Arial" w:cs="Arial"/>
              </w:rPr>
            </w:pPr>
            <w:r w:rsidRPr="00B17562">
              <w:rPr>
                <w:rFonts w:ascii="Arial" w:eastAsiaTheme="minorEastAsia" w:hAnsi="Arial" w:cs="Arial"/>
                <w:u w:val="single"/>
                <w:lang w:val="de-DE" w:eastAsia="de-DE"/>
              </w:rPr>
              <w:t>Tourismus</w:t>
            </w:r>
            <w:r w:rsidR="008273CD" w:rsidRPr="00B17562">
              <w:rPr>
                <w:rFonts w:ascii="Arial" w:eastAsiaTheme="minorEastAsia" w:hAnsi="Arial" w:cs="Arial"/>
                <w:u w:val="single"/>
                <w:lang w:val="de-DE" w:eastAsia="de-DE"/>
              </w:rPr>
              <w:t>-A</w:t>
            </w:r>
            <w:r w:rsidRPr="00B17562">
              <w:rPr>
                <w:rFonts w:ascii="Arial" w:eastAsiaTheme="minorEastAsia" w:hAnsi="Arial" w:cs="Arial"/>
                <w:u w:val="single"/>
                <w:lang w:val="de-DE" w:eastAsia="de-DE"/>
              </w:rPr>
              <w:t>péro</w:t>
            </w:r>
            <w:r w:rsidRPr="00B17562">
              <w:rPr>
                <w:rFonts w:ascii="Arial" w:hAnsi="Arial" w:cs="Arial"/>
              </w:rPr>
              <w:t xml:space="preserve">: </w:t>
            </w:r>
            <w:r w:rsidR="005816E4">
              <w:rPr>
                <w:rFonts w:ascii="Arial" w:hAnsi="Arial" w:cs="Arial"/>
              </w:rPr>
              <w:t xml:space="preserve">Am 16. Mai 2024 </w:t>
            </w:r>
            <w:r w:rsidRPr="00B17562">
              <w:rPr>
                <w:rFonts w:ascii="Arial" w:hAnsi="Arial" w:cs="Arial"/>
              </w:rPr>
              <w:t>auf dem Schloss Habsburg zusammen mit Museum</w:t>
            </w:r>
            <w:r w:rsidR="002E7405" w:rsidRPr="00B17562">
              <w:rPr>
                <w:rFonts w:ascii="Arial" w:hAnsi="Arial" w:cs="Arial"/>
              </w:rPr>
              <w:t xml:space="preserve"> Aargau</w:t>
            </w:r>
            <w:r w:rsidR="005816E4">
              <w:rPr>
                <w:rFonts w:ascii="Arial" w:hAnsi="Arial" w:cs="Arial"/>
              </w:rPr>
              <w:t xml:space="preserve"> und dem Restaurant Habsburg. </w:t>
            </w:r>
            <w:r w:rsidR="002E7405" w:rsidRPr="00B17562">
              <w:rPr>
                <w:rFonts w:ascii="Arial" w:hAnsi="Arial" w:cs="Arial"/>
              </w:rPr>
              <w:t xml:space="preserve"> </w:t>
            </w:r>
            <w:r w:rsidRPr="00B17562">
              <w:rPr>
                <w:rFonts w:ascii="Arial" w:hAnsi="Arial" w:cs="Arial"/>
              </w:rPr>
              <w:t xml:space="preserve"> </w:t>
            </w:r>
          </w:p>
          <w:p w14:paraId="0D2337A8" w14:textId="77777777" w:rsidR="00B23426" w:rsidRPr="00B17562" w:rsidRDefault="00B23426" w:rsidP="00B23426">
            <w:pPr>
              <w:pStyle w:val="Listenabsatz"/>
              <w:rPr>
                <w:rFonts w:ascii="Arial" w:hAnsi="Arial" w:cs="Arial"/>
                <w:sz w:val="22"/>
                <w:szCs w:val="22"/>
              </w:rPr>
            </w:pPr>
          </w:p>
          <w:p w14:paraId="7340DAEB" w14:textId="48AA5254" w:rsidR="00B23426" w:rsidRPr="00B17562" w:rsidRDefault="00B23426" w:rsidP="002E7405">
            <w:pPr>
              <w:rPr>
                <w:rFonts w:ascii="Arial" w:hAnsi="Arial" w:cs="Arial"/>
                <w:b/>
                <w:bCs/>
              </w:rPr>
            </w:pPr>
            <w:r w:rsidRPr="00B17562">
              <w:rPr>
                <w:rFonts w:ascii="Arial" w:eastAsiaTheme="minorEastAsia" w:hAnsi="Arial" w:cs="Arial"/>
                <w:u w:val="single"/>
                <w:lang w:val="de-DE" w:eastAsia="de-DE"/>
              </w:rPr>
              <w:t>Aarebeiz</w:t>
            </w:r>
            <w:r w:rsidR="008273CD" w:rsidRPr="00B17562">
              <w:rPr>
                <w:rFonts w:ascii="Arial" w:eastAsiaTheme="minorEastAsia" w:hAnsi="Arial" w:cs="Arial"/>
                <w:u w:val="single"/>
                <w:lang w:val="de-DE" w:eastAsia="de-DE"/>
              </w:rPr>
              <w:t xml:space="preserve"> Uferlos</w:t>
            </w:r>
            <w:r w:rsidR="002E7405" w:rsidRPr="00B17562">
              <w:rPr>
                <w:rFonts w:ascii="Arial" w:hAnsi="Arial" w:cs="Arial"/>
                <w:b/>
                <w:bCs/>
              </w:rPr>
              <w:t xml:space="preserve">: </w:t>
            </w:r>
            <w:r w:rsidR="002E7405" w:rsidRPr="00B17562">
              <w:rPr>
                <w:rFonts w:ascii="Arial" w:hAnsi="Arial" w:cs="Arial"/>
              </w:rPr>
              <w:t>findet wieder statt.</w:t>
            </w:r>
            <w:r w:rsidR="002E7405" w:rsidRPr="00B17562">
              <w:rPr>
                <w:rFonts w:ascii="Arial" w:hAnsi="Arial" w:cs="Arial"/>
                <w:b/>
                <w:bCs/>
              </w:rPr>
              <w:t xml:space="preserve"> </w:t>
            </w:r>
          </w:p>
          <w:p w14:paraId="15C4D8EE" w14:textId="77777777" w:rsidR="007D6047" w:rsidRPr="00B17562" w:rsidRDefault="007D6047" w:rsidP="002E7405">
            <w:pPr>
              <w:rPr>
                <w:rFonts w:ascii="Arial" w:hAnsi="Arial" w:cs="Arial"/>
              </w:rPr>
            </w:pPr>
          </w:p>
          <w:p w14:paraId="1A1B5A11" w14:textId="1F4F4A38" w:rsidR="00B23426" w:rsidRPr="00B17562" w:rsidRDefault="00B23426" w:rsidP="002E7405">
            <w:pPr>
              <w:rPr>
                <w:rFonts w:ascii="Arial" w:hAnsi="Arial" w:cs="Arial"/>
              </w:rPr>
            </w:pPr>
            <w:r w:rsidRPr="00B17562">
              <w:rPr>
                <w:rFonts w:ascii="Arial" w:eastAsiaTheme="minorEastAsia" w:hAnsi="Arial" w:cs="Arial"/>
                <w:u w:val="single"/>
                <w:lang w:val="de-DE" w:eastAsia="de-DE"/>
              </w:rPr>
              <w:t>Webcam Bruggerberg</w:t>
            </w:r>
            <w:r w:rsidRPr="00B17562">
              <w:rPr>
                <w:rFonts w:ascii="Arial" w:hAnsi="Arial" w:cs="Arial"/>
              </w:rPr>
              <w:t xml:space="preserve">: Es geht langsam vorwärts, aber immer stetig. Im letzten Jahr hat uns eine Firma eine Kamera mit Solarenergie angeboten. Somit haben wir uns für den Alpenzeiger entschieden. Wir haben jetzt einen Antrag an die Ortsbürgergemeinde gestellt. Natürlich hoffen </w:t>
            </w:r>
            <w:r w:rsidRPr="00B17562">
              <w:rPr>
                <w:rFonts w:ascii="Arial" w:hAnsi="Arial" w:cs="Arial"/>
              </w:rPr>
              <w:lastRenderedPageBreak/>
              <w:t xml:space="preserve">wir, dass die Anlage 2024 realisiert werden kann. </w:t>
            </w:r>
            <w:r w:rsidRPr="00B17562">
              <w:rPr>
                <w:rFonts w:ascii="Arial" w:hAnsi="Arial" w:cs="Arial"/>
              </w:rPr>
              <w:br/>
              <w:t xml:space="preserve">Auf der Plattform IBB-Booster Brugg haben wir dieses Projekt ‘Webcam’ eingegeben. Wir hoffen hier auf eine finanzielle Unterstützung. Sie alle können sich dort einloggen und für </w:t>
            </w:r>
            <w:proofErr w:type="spellStart"/>
            <w:r w:rsidRPr="00B17562">
              <w:rPr>
                <w:rFonts w:ascii="Arial" w:hAnsi="Arial" w:cs="Arial"/>
              </w:rPr>
              <w:t>unser</w:t>
            </w:r>
            <w:r w:rsidR="005816E4">
              <w:rPr>
                <w:rFonts w:ascii="Arial" w:hAnsi="Arial" w:cs="Arial"/>
              </w:rPr>
              <w:t xml:space="preserve"> </w:t>
            </w:r>
            <w:r w:rsidRPr="00B17562">
              <w:rPr>
                <w:rFonts w:ascii="Arial" w:hAnsi="Arial" w:cs="Arial"/>
              </w:rPr>
              <w:t>Projekt</w:t>
            </w:r>
            <w:proofErr w:type="spellEnd"/>
            <w:r w:rsidRPr="00B17562">
              <w:rPr>
                <w:rFonts w:ascii="Arial" w:hAnsi="Arial" w:cs="Arial"/>
              </w:rPr>
              <w:t xml:space="preserve"> voten. Eine Unterstützung Ihrerseits würde uns sehr freuen.  </w:t>
            </w:r>
            <w:hyperlink r:id="rId12" w:history="1">
              <w:r w:rsidRPr="00B17562">
                <w:rPr>
                  <w:rStyle w:val="Hyperlink"/>
                  <w:rFonts w:ascii="Arial" w:hAnsi="Arial" w:cs="Arial"/>
                </w:rPr>
                <w:t>www.ibbooster.ch</w:t>
              </w:r>
            </w:hyperlink>
          </w:p>
          <w:p w14:paraId="0B0958EE" w14:textId="77777777" w:rsidR="00B23426" w:rsidRPr="00B17562" w:rsidRDefault="00B23426" w:rsidP="00B23426">
            <w:pPr>
              <w:pStyle w:val="Listenabsatz"/>
              <w:rPr>
                <w:rFonts w:ascii="Arial" w:hAnsi="Arial" w:cs="Arial"/>
                <w:sz w:val="22"/>
                <w:szCs w:val="22"/>
              </w:rPr>
            </w:pPr>
          </w:p>
          <w:p w14:paraId="00A54981" w14:textId="0691FCFD" w:rsidR="00B23426" w:rsidRPr="00B17562" w:rsidRDefault="00B23426" w:rsidP="002E7405">
            <w:pPr>
              <w:rPr>
                <w:rFonts w:ascii="Arial" w:hAnsi="Arial" w:cs="Arial"/>
              </w:rPr>
            </w:pPr>
            <w:r w:rsidRPr="00B17562">
              <w:rPr>
                <w:rFonts w:ascii="Arial" w:eastAsiaTheme="minorEastAsia" w:hAnsi="Arial" w:cs="Arial"/>
                <w:u w:val="single"/>
                <w:lang w:val="de-DE" w:eastAsia="de-DE"/>
              </w:rPr>
              <w:t>Der Lichterwerg</w:t>
            </w:r>
            <w:r w:rsidRPr="00B17562">
              <w:rPr>
                <w:rFonts w:ascii="Arial" w:hAnsi="Arial" w:cs="Arial"/>
              </w:rPr>
              <w:t xml:space="preserve"> </w:t>
            </w:r>
            <w:r w:rsidR="002E7405" w:rsidRPr="00B17562">
              <w:rPr>
                <w:rFonts w:ascii="Arial" w:hAnsi="Arial" w:cs="Arial"/>
              </w:rPr>
              <w:t>ist geplant</w:t>
            </w:r>
            <w:r w:rsidRPr="00B17562">
              <w:rPr>
                <w:rFonts w:ascii="Arial" w:hAnsi="Arial" w:cs="Arial"/>
              </w:rPr>
              <w:t xml:space="preserve">. Es muss noch die Bewilligung eingeholt werden. </w:t>
            </w:r>
          </w:p>
          <w:p w14:paraId="184F2C99" w14:textId="77777777" w:rsidR="00B23426" w:rsidRPr="00B17562" w:rsidRDefault="00B23426" w:rsidP="00B23426">
            <w:pPr>
              <w:pStyle w:val="Listenabsatz"/>
              <w:rPr>
                <w:rFonts w:ascii="Arial" w:hAnsi="Arial" w:cs="Arial"/>
                <w:sz w:val="22"/>
                <w:szCs w:val="22"/>
              </w:rPr>
            </w:pPr>
          </w:p>
          <w:p w14:paraId="306EAB25" w14:textId="45941748" w:rsidR="00B23426" w:rsidRPr="00B17562" w:rsidRDefault="00B23426" w:rsidP="002E7405">
            <w:pPr>
              <w:rPr>
                <w:rFonts w:ascii="Arial" w:hAnsi="Arial" w:cs="Arial"/>
              </w:rPr>
            </w:pPr>
            <w:r w:rsidRPr="00B17562">
              <w:rPr>
                <w:rFonts w:ascii="Arial" w:eastAsiaTheme="minorEastAsia" w:hAnsi="Arial" w:cs="Arial"/>
                <w:u w:val="single"/>
                <w:lang w:val="de-DE" w:eastAsia="de-DE"/>
              </w:rPr>
              <w:t>Gutscheinbüchlein 2für1</w:t>
            </w:r>
            <w:r w:rsidRPr="00B17562">
              <w:rPr>
                <w:rFonts w:ascii="Arial" w:hAnsi="Arial" w:cs="Arial"/>
              </w:rPr>
              <w:t xml:space="preserve"> für die Region Brugg </w:t>
            </w:r>
            <w:r w:rsidR="00D71404" w:rsidRPr="00B17562">
              <w:rPr>
                <w:rFonts w:ascii="Arial" w:hAnsi="Arial" w:cs="Arial"/>
              </w:rPr>
              <w:t>wird wieder unterstützt und verkauft.</w:t>
            </w:r>
          </w:p>
          <w:p w14:paraId="20A881CF" w14:textId="77777777" w:rsidR="00B23426" w:rsidRPr="00B17562" w:rsidRDefault="00B23426" w:rsidP="00B23426">
            <w:pPr>
              <w:pStyle w:val="Listenabsatz"/>
              <w:rPr>
                <w:rFonts w:ascii="Arial" w:hAnsi="Arial" w:cs="Arial"/>
                <w:sz w:val="22"/>
                <w:szCs w:val="22"/>
              </w:rPr>
            </w:pPr>
          </w:p>
          <w:p w14:paraId="7B88B418" w14:textId="56206F71" w:rsidR="00B23426" w:rsidRPr="00B17562" w:rsidRDefault="00B23426" w:rsidP="002E7405">
            <w:pPr>
              <w:rPr>
                <w:rFonts w:ascii="Arial" w:hAnsi="Arial" w:cs="Arial"/>
                <w:b/>
                <w:bCs/>
              </w:rPr>
            </w:pPr>
            <w:r w:rsidRPr="00B17562">
              <w:rPr>
                <w:rFonts w:ascii="Arial" w:eastAsiaTheme="minorEastAsia" w:hAnsi="Arial" w:cs="Arial"/>
                <w:u w:val="single"/>
                <w:lang w:val="de-DE" w:eastAsia="de-DE"/>
              </w:rPr>
              <w:t>Picknick und Dinner im Stadtgarten</w:t>
            </w:r>
            <w:r w:rsidR="002E7405" w:rsidRPr="00B17562">
              <w:rPr>
                <w:rFonts w:ascii="Arial" w:hAnsi="Arial" w:cs="Arial"/>
                <w:b/>
                <w:bCs/>
              </w:rPr>
              <w:t xml:space="preserve"> </w:t>
            </w:r>
            <w:r w:rsidR="002E7405" w:rsidRPr="00B17562">
              <w:rPr>
                <w:rFonts w:ascii="Arial" w:hAnsi="Arial" w:cs="Arial"/>
              </w:rPr>
              <w:t>sind geplant</w:t>
            </w:r>
            <w:r w:rsidR="00D71404" w:rsidRPr="00B17562">
              <w:rPr>
                <w:rFonts w:ascii="Arial" w:hAnsi="Arial" w:cs="Arial"/>
              </w:rPr>
              <w:t>.</w:t>
            </w:r>
          </w:p>
          <w:p w14:paraId="1B51BA51" w14:textId="77777777" w:rsidR="00B23426" w:rsidRPr="00B17562" w:rsidRDefault="00B23426" w:rsidP="00B23426">
            <w:pPr>
              <w:pStyle w:val="Listenabsatz"/>
              <w:rPr>
                <w:rFonts w:ascii="Arial" w:hAnsi="Arial" w:cs="Arial"/>
                <w:sz w:val="22"/>
                <w:szCs w:val="22"/>
              </w:rPr>
            </w:pPr>
          </w:p>
          <w:p w14:paraId="2965824E" w14:textId="44002611" w:rsidR="00B23426" w:rsidRPr="00B17562" w:rsidRDefault="00B23426" w:rsidP="002E7405">
            <w:pPr>
              <w:rPr>
                <w:rFonts w:ascii="Arial" w:hAnsi="Arial" w:cs="Arial"/>
              </w:rPr>
            </w:pPr>
            <w:r w:rsidRPr="00B17562">
              <w:rPr>
                <w:rFonts w:ascii="Arial" w:eastAsiaTheme="minorEastAsia" w:hAnsi="Arial" w:cs="Arial"/>
                <w:u w:val="single"/>
                <w:lang w:val="de-DE" w:eastAsia="de-DE"/>
              </w:rPr>
              <w:t>Essen in der Region</w:t>
            </w:r>
            <w:r w:rsidRPr="00B17562">
              <w:rPr>
                <w:rFonts w:ascii="Arial" w:eastAsiaTheme="minorEastAsia" w:hAnsi="Arial" w:cs="Arial"/>
                <w:u w:val="single"/>
                <w:lang w:val="de-DE" w:eastAsia="de-DE"/>
              </w:rPr>
              <w:br/>
            </w:r>
            <w:r w:rsidRPr="00B17562">
              <w:rPr>
                <w:rFonts w:ascii="Arial" w:hAnsi="Arial" w:cs="Arial"/>
              </w:rPr>
              <w:t>Diese Idee ist neu. Wir möchten jeden Monat gemeinsam ein Mittag-</w:t>
            </w:r>
            <w:r w:rsidR="002E7405" w:rsidRPr="00B17562">
              <w:rPr>
                <w:rFonts w:ascii="Arial" w:hAnsi="Arial" w:cs="Arial"/>
              </w:rPr>
              <w:t xml:space="preserve"> </w:t>
            </w:r>
            <w:r w:rsidRPr="00B17562">
              <w:rPr>
                <w:rFonts w:ascii="Arial" w:hAnsi="Arial" w:cs="Arial"/>
              </w:rPr>
              <w:t>oder Abendessen in einem Restaurant in der Region</w:t>
            </w:r>
            <w:r w:rsidR="002E7405" w:rsidRPr="00B17562">
              <w:rPr>
                <w:rFonts w:ascii="Arial" w:hAnsi="Arial" w:cs="Arial"/>
              </w:rPr>
              <w:t xml:space="preserve"> einnehmen</w:t>
            </w:r>
            <w:r w:rsidRPr="00B17562">
              <w:rPr>
                <w:rFonts w:ascii="Arial" w:hAnsi="Arial" w:cs="Arial"/>
              </w:rPr>
              <w:t xml:space="preserve">. So lernt man neue Restaurants in der Region Brugg kennen. Bezahlen muss es jeder </w:t>
            </w:r>
            <w:proofErr w:type="gramStart"/>
            <w:r w:rsidRPr="00B17562">
              <w:rPr>
                <w:rFonts w:ascii="Arial" w:hAnsi="Arial" w:cs="Arial"/>
              </w:rPr>
              <w:t>selber</w:t>
            </w:r>
            <w:proofErr w:type="gramEnd"/>
            <w:r w:rsidRPr="00B17562">
              <w:rPr>
                <w:rFonts w:ascii="Arial" w:hAnsi="Arial" w:cs="Arial"/>
              </w:rPr>
              <w:t xml:space="preserve">. Wir vom Verein </w:t>
            </w:r>
            <w:r w:rsidR="00B17562">
              <w:rPr>
                <w:rFonts w:ascii="Arial" w:hAnsi="Arial" w:cs="Arial"/>
              </w:rPr>
              <w:t xml:space="preserve">werden die Organisation übernehmen. </w:t>
            </w:r>
          </w:p>
          <w:p w14:paraId="3644ABC0" w14:textId="77777777" w:rsidR="00B23426" w:rsidRPr="00B17562" w:rsidRDefault="00B23426" w:rsidP="00B23426">
            <w:pPr>
              <w:pStyle w:val="Listenabsatz"/>
              <w:rPr>
                <w:rFonts w:ascii="Arial" w:hAnsi="Arial" w:cs="Arial"/>
                <w:sz w:val="22"/>
                <w:szCs w:val="22"/>
              </w:rPr>
            </w:pPr>
          </w:p>
          <w:p w14:paraId="037DAE2F" w14:textId="54C12208" w:rsidR="00B23426" w:rsidRPr="00B17562" w:rsidRDefault="00B23426" w:rsidP="002E7405">
            <w:pPr>
              <w:rPr>
                <w:rFonts w:ascii="Arial" w:hAnsi="Arial" w:cs="Arial"/>
              </w:rPr>
            </w:pPr>
            <w:r w:rsidRPr="00B17562">
              <w:rPr>
                <w:rFonts w:ascii="Arial" w:eastAsiaTheme="minorEastAsia" w:hAnsi="Arial" w:cs="Arial"/>
                <w:u w:val="single"/>
                <w:lang w:val="de-DE" w:eastAsia="de-DE"/>
              </w:rPr>
              <w:t>Osterweg Brugg:</w:t>
            </w:r>
            <w:r w:rsidRPr="00B17562">
              <w:rPr>
                <w:rFonts w:ascii="Arial" w:hAnsi="Arial" w:cs="Arial"/>
              </w:rPr>
              <w:t xml:space="preserve"> Fabienne Häuptli hat uns angefragt, ob wir bei einer Realisation eines Osterweges in der Stadt Brugg mithelfen würden. Der Weg ist für Eltern mit Kleinkindern gedacht. Er würde durch den Stadtgarten, dem Park Keller-Keller-Villa und der Musikschule vorbeiführen. Wir finden dies eine gute Idee und sind bereits am Planen und Eingeben dieses Projekts. </w:t>
            </w:r>
          </w:p>
          <w:p w14:paraId="078FF4DA" w14:textId="77777777" w:rsidR="00B23426" w:rsidRPr="00B17562" w:rsidRDefault="00B23426" w:rsidP="00B23426">
            <w:pPr>
              <w:rPr>
                <w:rFonts w:ascii="Arial" w:hAnsi="Arial" w:cs="Arial"/>
              </w:rPr>
            </w:pPr>
          </w:p>
          <w:p w14:paraId="38B11661" w14:textId="77777777" w:rsidR="00B23426" w:rsidRPr="00B17562" w:rsidRDefault="00B23426" w:rsidP="002E7405">
            <w:pPr>
              <w:rPr>
                <w:rFonts w:ascii="Arial" w:hAnsi="Arial" w:cs="Arial"/>
              </w:rPr>
            </w:pPr>
            <w:r w:rsidRPr="00B17562">
              <w:rPr>
                <w:rFonts w:ascii="Arial" w:eastAsiaTheme="minorEastAsia" w:hAnsi="Arial" w:cs="Arial"/>
                <w:u w:val="single"/>
                <w:lang w:val="de-DE" w:eastAsia="de-DE"/>
              </w:rPr>
              <w:t>Genuss Bike-Tour</w:t>
            </w:r>
            <w:r w:rsidRPr="00B17562">
              <w:rPr>
                <w:rFonts w:ascii="Arial" w:hAnsi="Arial" w:cs="Arial"/>
                <w:b/>
                <w:bCs/>
              </w:rPr>
              <w:br/>
            </w:r>
            <w:r w:rsidRPr="00B17562">
              <w:rPr>
                <w:rFonts w:ascii="Arial" w:hAnsi="Arial" w:cs="Arial"/>
              </w:rPr>
              <w:t xml:space="preserve">Die Genuss-Bike-Tour konnten wir letztes Jahr aus Zeitgründen nicht weiter planen. Wir hoffen, dass es in diesem Jahr </w:t>
            </w:r>
            <w:proofErr w:type="gramStart"/>
            <w:r w:rsidRPr="00B17562">
              <w:rPr>
                <w:rFonts w:ascii="Arial" w:hAnsi="Arial" w:cs="Arial"/>
              </w:rPr>
              <w:t>klappt</w:t>
            </w:r>
            <w:proofErr w:type="gramEnd"/>
            <w:r w:rsidRPr="00B17562">
              <w:rPr>
                <w:rFonts w:ascii="Arial" w:hAnsi="Arial" w:cs="Arial"/>
              </w:rPr>
              <w:t xml:space="preserve">. </w:t>
            </w:r>
          </w:p>
          <w:p w14:paraId="2C736B2B" w14:textId="77777777" w:rsidR="00B23426" w:rsidRPr="00B17562" w:rsidRDefault="00B23426" w:rsidP="00B23426">
            <w:pPr>
              <w:rPr>
                <w:rFonts w:ascii="Arial" w:hAnsi="Arial" w:cs="Arial"/>
              </w:rPr>
            </w:pPr>
          </w:p>
          <w:p w14:paraId="62E30E49" w14:textId="21913292" w:rsidR="00B23426" w:rsidRPr="00B17562" w:rsidRDefault="00B23426" w:rsidP="00B23426">
            <w:pPr>
              <w:rPr>
                <w:rFonts w:ascii="Arial" w:hAnsi="Arial" w:cs="Arial"/>
              </w:rPr>
            </w:pPr>
            <w:r w:rsidRPr="00B17562">
              <w:rPr>
                <w:rFonts w:ascii="Arial" w:hAnsi="Arial" w:cs="Arial"/>
              </w:rPr>
              <w:t xml:space="preserve">Es werden noch </w:t>
            </w:r>
            <w:r w:rsidRPr="00B17562">
              <w:rPr>
                <w:rFonts w:ascii="Arial" w:hAnsi="Arial" w:cs="Arial"/>
                <w:u w:val="single"/>
              </w:rPr>
              <w:t>weitere Aktivitäten</w:t>
            </w:r>
            <w:r w:rsidRPr="00B17562">
              <w:rPr>
                <w:rFonts w:ascii="Arial" w:hAnsi="Arial" w:cs="Arial"/>
              </w:rPr>
              <w:t xml:space="preserve"> 2024 dazukommen, deren Termine noch nicht </w:t>
            </w:r>
            <w:r w:rsidR="00D71404" w:rsidRPr="00B17562">
              <w:rPr>
                <w:rFonts w:ascii="Arial" w:hAnsi="Arial" w:cs="Arial"/>
              </w:rPr>
              <w:t>fixiert</w:t>
            </w:r>
            <w:r w:rsidRPr="00B17562">
              <w:rPr>
                <w:rFonts w:ascii="Arial" w:hAnsi="Arial" w:cs="Arial"/>
              </w:rPr>
              <w:t xml:space="preserve"> sind, wie z.B. die Einweihung des Geoweges, eine Führung durch den Stadtgarten, etc. und es gibt noch viele Ideen, die je nach Möglichkeit umgesetzt werden können. </w:t>
            </w:r>
          </w:p>
          <w:p w14:paraId="671A8BF1" w14:textId="2F51743F" w:rsidR="00EC60FF" w:rsidRPr="00B17562" w:rsidRDefault="00EC60FF" w:rsidP="00CF74C4">
            <w:pPr>
              <w:tabs>
                <w:tab w:val="left" w:pos="142"/>
              </w:tabs>
              <w:rPr>
                <w:rFonts w:ascii="Arial" w:hAnsi="Arial" w:cs="Arial"/>
              </w:rPr>
            </w:pPr>
          </w:p>
        </w:tc>
      </w:tr>
      <w:tr w:rsidR="00EC60FF" w:rsidRPr="00B17562" w14:paraId="11C352D3" w14:textId="77777777" w:rsidTr="00EC60FF">
        <w:tc>
          <w:tcPr>
            <w:tcW w:w="562" w:type="dxa"/>
            <w:shd w:val="clear" w:color="auto" w:fill="D9E2F3" w:themeFill="accent1" w:themeFillTint="33"/>
            <w:vAlign w:val="center"/>
          </w:tcPr>
          <w:p w14:paraId="3A30A170" w14:textId="76235C0A" w:rsidR="00EC60FF" w:rsidRPr="00B17562" w:rsidRDefault="00EC60FF" w:rsidP="00CF74C4">
            <w:pPr>
              <w:spacing w:after="120"/>
              <w:rPr>
                <w:rFonts w:ascii="Arial" w:hAnsi="Arial" w:cs="Arial"/>
              </w:rPr>
            </w:pPr>
            <w:r w:rsidRPr="00B17562">
              <w:rPr>
                <w:rFonts w:ascii="Arial" w:hAnsi="Arial" w:cs="Arial"/>
              </w:rPr>
              <w:lastRenderedPageBreak/>
              <w:t>8.</w:t>
            </w:r>
          </w:p>
        </w:tc>
        <w:tc>
          <w:tcPr>
            <w:tcW w:w="9639" w:type="dxa"/>
            <w:shd w:val="clear" w:color="auto" w:fill="D9E2F3" w:themeFill="accent1" w:themeFillTint="33"/>
            <w:vAlign w:val="center"/>
          </w:tcPr>
          <w:p w14:paraId="76AE1449" w14:textId="0A997B1B" w:rsidR="00EC60FF" w:rsidRPr="00B17562" w:rsidRDefault="009B66BD" w:rsidP="00CF74C4">
            <w:pPr>
              <w:tabs>
                <w:tab w:val="left" w:pos="142"/>
              </w:tabs>
              <w:rPr>
                <w:rFonts w:ascii="Arial" w:hAnsi="Arial" w:cs="Arial"/>
                <w:b/>
                <w:bCs/>
              </w:rPr>
            </w:pPr>
            <w:r w:rsidRPr="00B17562">
              <w:rPr>
                <w:rFonts w:ascii="Arial" w:hAnsi="Arial" w:cs="Arial"/>
                <w:b/>
                <w:bCs/>
              </w:rPr>
              <w:t>Jahresrechnung 2023 – Revisionsbericht – Entlastung Vorstand</w:t>
            </w:r>
          </w:p>
        </w:tc>
      </w:tr>
      <w:tr w:rsidR="00EC60FF" w:rsidRPr="00B17562" w14:paraId="3C7F3788" w14:textId="77777777" w:rsidTr="00EC60FF">
        <w:tc>
          <w:tcPr>
            <w:tcW w:w="562" w:type="dxa"/>
            <w:shd w:val="clear" w:color="auto" w:fill="auto"/>
            <w:vAlign w:val="center"/>
          </w:tcPr>
          <w:p w14:paraId="04A6DAA8" w14:textId="77777777" w:rsidR="00EC60FF" w:rsidRPr="00B17562" w:rsidRDefault="00EC60FF" w:rsidP="00CF74C4">
            <w:pPr>
              <w:spacing w:after="120"/>
              <w:rPr>
                <w:rFonts w:ascii="Arial" w:hAnsi="Arial" w:cs="Arial"/>
              </w:rPr>
            </w:pPr>
          </w:p>
        </w:tc>
        <w:tc>
          <w:tcPr>
            <w:tcW w:w="9639" w:type="dxa"/>
            <w:shd w:val="clear" w:color="auto" w:fill="auto"/>
            <w:vAlign w:val="center"/>
          </w:tcPr>
          <w:p w14:paraId="6F9EC076" w14:textId="4DA581CA" w:rsidR="00CB30F1" w:rsidRPr="00B17562" w:rsidRDefault="00CB30F1" w:rsidP="00CB30F1">
            <w:pPr>
              <w:spacing w:after="120"/>
              <w:rPr>
                <w:rFonts w:ascii="Arial" w:hAnsi="Arial" w:cs="Arial"/>
              </w:rPr>
            </w:pPr>
            <w:r w:rsidRPr="00B17562">
              <w:rPr>
                <w:rFonts w:ascii="Arial" w:hAnsi="Arial" w:cs="Arial"/>
              </w:rPr>
              <w:t>Marco erläutert die Jahresrechnung 2023.</w:t>
            </w:r>
          </w:p>
          <w:p w14:paraId="384A67E1" w14:textId="58CBFBD6" w:rsidR="00CB30F1" w:rsidRPr="00B17562" w:rsidRDefault="00CB30F1" w:rsidP="00CB30F1">
            <w:pPr>
              <w:spacing w:after="120"/>
              <w:rPr>
                <w:rFonts w:ascii="Arial" w:hAnsi="Arial" w:cs="Arial"/>
              </w:rPr>
            </w:pPr>
            <w:r w:rsidRPr="00B17562">
              <w:rPr>
                <w:rFonts w:ascii="Arial" w:hAnsi="Arial" w:cs="Arial"/>
              </w:rPr>
              <w:t xml:space="preserve">Susanna </w:t>
            </w:r>
            <w:r w:rsidR="008273CD" w:rsidRPr="00B17562">
              <w:rPr>
                <w:rFonts w:ascii="Arial" w:hAnsi="Arial" w:cs="Arial"/>
              </w:rPr>
              <w:t>Müller</w:t>
            </w:r>
            <w:r w:rsidRPr="00B17562">
              <w:rPr>
                <w:rFonts w:ascii="Arial" w:hAnsi="Arial" w:cs="Arial"/>
              </w:rPr>
              <w:t xml:space="preserve"> hat den Revisionsbericht erstellt. Sie bittet, die Jahresrechnung anzunehmen und dankt Marco für die tadellose Führung der Buchhaltung. </w:t>
            </w:r>
            <w:r w:rsidRPr="00B17562">
              <w:rPr>
                <w:rFonts w:ascii="Arial" w:hAnsi="Arial" w:cs="Arial"/>
              </w:rPr>
              <w:br/>
              <w:t xml:space="preserve">Die Jahresrechnung 2023 wird einstimmig angenommen. </w:t>
            </w:r>
          </w:p>
          <w:p w14:paraId="101F1249" w14:textId="197FE3B4" w:rsidR="00EC60FF" w:rsidRPr="00B17562" w:rsidRDefault="00CB30F1" w:rsidP="00CB30F1">
            <w:pPr>
              <w:tabs>
                <w:tab w:val="left" w:pos="142"/>
              </w:tabs>
              <w:rPr>
                <w:rFonts w:ascii="Arial" w:hAnsi="Arial" w:cs="Arial"/>
              </w:rPr>
            </w:pPr>
            <w:r w:rsidRPr="00B17562">
              <w:rPr>
                <w:rFonts w:ascii="Arial" w:hAnsi="Arial" w:cs="Arial"/>
              </w:rPr>
              <w:t>Marco überreicht Susanna ein Geschenk zum Dank.</w:t>
            </w:r>
            <w:r w:rsidR="00EC60FF" w:rsidRPr="00B17562">
              <w:rPr>
                <w:rFonts w:ascii="Arial" w:hAnsi="Arial" w:cs="Arial"/>
              </w:rPr>
              <w:br/>
            </w:r>
          </w:p>
        </w:tc>
      </w:tr>
      <w:tr w:rsidR="00EC60FF" w:rsidRPr="00B17562" w14:paraId="14360F8D" w14:textId="77777777" w:rsidTr="00EC60FF">
        <w:tc>
          <w:tcPr>
            <w:tcW w:w="562" w:type="dxa"/>
            <w:shd w:val="clear" w:color="auto" w:fill="D9E2F3" w:themeFill="accent1" w:themeFillTint="33"/>
            <w:vAlign w:val="center"/>
          </w:tcPr>
          <w:p w14:paraId="33EF3E29" w14:textId="519530D5" w:rsidR="00EC60FF" w:rsidRPr="00B17562" w:rsidRDefault="00EC60FF" w:rsidP="00CF74C4">
            <w:pPr>
              <w:spacing w:after="120"/>
              <w:rPr>
                <w:rFonts w:ascii="Arial" w:hAnsi="Arial" w:cs="Arial"/>
              </w:rPr>
            </w:pPr>
            <w:r w:rsidRPr="00B17562">
              <w:rPr>
                <w:rFonts w:ascii="Arial" w:hAnsi="Arial" w:cs="Arial"/>
              </w:rPr>
              <w:t>9.</w:t>
            </w:r>
          </w:p>
        </w:tc>
        <w:tc>
          <w:tcPr>
            <w:tcW w:w="9639" w:type="dxa"/>
            <w:shd w:val="clear" w:color="auto" w:fill="D9E2F3" w:themeFill="accent1" w:themeFillTint="33"/>
            <w:vAlign w:val="center"/>
          </w:tcPr>
          <w:p w14:paraId="7C306BB4" w14:textId="4B25C595" w:rsidR="00EC60FF" w:rsidRPr="00B17562" w:rsidRDefault="009B66BD" w:rsidP="00CF74C4">
            <w:pPr>
              <w:tabs>
                <w:tab w:val="left" w:pos="142"/>
              </w:tabs>
              <w:rPr>
                <w:rFonts w:ascii="Arial" w:hAnsi="Arial" w:cs="Arial"/>
                <w:b/>
                <w:bCs/>
              </w:rPr>
            </w:pPr>
            <w:r w:rsidRPr="00B17562">
              <w:rPr>
                <w:rFonts w:ascii="Arial" w:hAnsi="Arial" w:cs="Arial"/>
                <w:b/>
                <w:bCs/>
              </w:rPr>
              <w:t>Mitgliederbeiträge 2024</w:t>
            </w:r>
          </w:p>
        </w:tc>
      </w:tr>
      <w:tr w:rsidR="00EC60FF" w:rsidRPr="00B17562" w14:paraId="1086DDA4" w14:textId="77777777" w:rsidTr="00301A21">
        <w:trPr>
          <w:trHeight w:val="712"/>
        </w:trPr>
        <w:tc>
          <w:tcPr>
            <w:tcW w:w="562" w:type="dxa"/>
            <w:shd w:val="clear" w:color="auto" w:fill="auto"/>
            <w:vAlign w:val="center"/>
          </w:tcPr>
          <w:p w14:paraId="7BA75E19" w14:textId="77777777" w:rsidR="00EC60FF" w:rsidRPr="00B17562" w:rsidRDefault="00EC60FF" w:rsidP="00CF74C4">
            <w:pPr>
              <w:spacing w:after="120"/>
              <w:rPr>
                <w:rFonts w:ascii="Arial" w:hAnsi="Arial" w:cs="Arial"/>
              </w:rPr>
            </w:pPr>
          </w:p>
        </w:tc>
        <w:tc>
          <w:tcPr>
            <w:tcW w:w="9639" w:type="dxa"/>
            <w:shd w:val="clear" w:color="auto" w:fill="auto"/>
            <w:vAlign w:val="center"/>
          </w:tcPr>
          <w:p w14:paraId="1613B057" w14:textId="68F42EC8" w:rsidR="00CD5C65" w:rsidRPr="00B17562" w:rsidRDefault="00D71404" w:rsidP="00CD5C65">
            <w:pPr>
              <w:rPr>
                <w:rFonts w:ascii="Arial" w:hAnsi="Arial" w:cs="Arial"/>
              </w:rPr>
            </w:pPr>
            <w:r w:rsidRPr="00B17562">
              <w:rPr>
                <w:rFonts w:ascii="Arial" w:hAnsi="Arial" w:cs="Arial"/>
              </w:rPr>
              <w:t xml:space="preserve">Der Vorstand schlägt vor, die Mitgliederbeiträge für 2024 zu belassen. Dies wird von den Mitgliedern einstimmig angenommen. </w:t>
            </w:r>
          </w:p>
          <w:p w14:paraId="5ED1EB0D" w14:textId="53A323CD" w:rsidR="00EC60FF" w:rsidRPr="00B17562" w:rsidRDefault="00EC60FF" w:rsidP="00CF74C4">
            <w:pPr>
              <w:tabs>
                <w:tab w:val="left" w:pos="142"/>
              </w:tabs>
              <w:rPr>
                <w:rFonts w:ascii="Arial" w:hAnsi="Arial" w:cs="Arial"/>
              </w:rPr>
            </w:pPr>
          </w:p>
        </w:tc>
      </w:tr>
      <w:tr w:rsidR="00EC60FF" w:rsidRPr="00B17562" w14:paraId="500C1E9D" w14:textId="77777777" w:rsidTr="00EC60FF">
        <w:tc>
          <w:tcPr>
            <w:tcW w:w="562" w:type="dxa"/>
            <w:shd w:val="clear" w:color="auto" w:fill="D9E2F3" w:themeFill="accent1" w:themeFillTint="33"/>
            <w:vAlign w:val="center"/>
          </w:tcPr>
          <w:p w14:paraId="0AD96D83" w14:textId="00650783" w:rsidR="00EC60FF" w:rsidRPr="00B17562" w:rsidRDefault="00EC60FF" w:rsidP="00CF74C4">
            <w:pPr>
              <w:spacing w:after="120"/>
              <w:rPr>
                <w:rFonts w:ascii="Arial" w:hAnsi="Arial" w:cs="Arial"/>
              </w:rPr>
            </w:pPr>
            <w:r w:rsidRPr="00B17562">
              <w:rPr>
                <w:rFonts w:ascii="Arial" w:hAnsi="Arial" w:cs="Arial"/>
              </w:rPr>
              <w:t>10.</w:t>
            </w:r>
          </w:p>
        </w:tc>
        <w:tc>
          <w:tcPr>
            <w:tcW w:w="9639" w:type="dxa"/>
            <w:shd w:val="clear" w:color="auto" w:fill="D9E2F3" w:themeFill="accent1" w:themeFillTint="33"/>
            <w:vAlign w:val="center"/>
          </w:tcPr>
          <w:p w14:paraId="524AF5B5" w14:textId="233B281C" w:rsidR="00EC60FF" w:rsidRPr="00B17562" w:rsidRDefault="009B66BD" w:rsidP="00CF74C4">
            <w:pPr>
              <w:tabs>
                <w:tab w:val="left" w:pos="142"/>
              </w:tabs>
              <w:rPr>
                <w:rFonts w:ascii="Arial" w:hAnsi="Arial" w:cs="Arial"/>
                <w:b/>
                <w:bCs/>
              </w:rPr>
            </w:pPr>
            <w:r w:rsidRPr="00B17562">
              <w:rPr>
                <w:rFonts w:ascii="Arial" w:hAnsi="Arial" w:cs="Arial"/>
                <w:b/>
                <w:bCs/>
              </w:rPr>
              <w:t>Budget 2024</w:t>
            </w:r>
          </w:p>
        </w:tc>
      </w:tr>
      <w:tr w:rsidR="00EC60FF" w:rsidRPr="00B17562" w14:paraId="33573767" w14:textId="77777777" w:rsidTr="00EC60FF">
        <w:tc>
          <w:tcPr>
            <w:tcW w:w="562" w:type="dxa"/>
            <w:shd w:val="clear" w:color="auto" w:fill="auto"/>
            <w:vAlign w:val="center"/>
          </w:tcPr>
          <w:p w14:paraId="6FF5647E" w14:textId="77777777" w:rsidR="00EC60FF" w:rsidRPr="00B17562" w:rsidRDefault="00EC60FF" w:rsidP="00CF74C4">
            <w:pPr>
              <w:spacing w:after="120"/>
              <w:rPr>
                <w:rFonts w:ascii="Arial" w:hAnsi="Arial" w:cs="Arial"/>
              </w:rPr>
            </w:pPr>
          </w:p>
        </w:tc>
        <w:tc>
          <w:tcPr>
            <w:tcW w:w="9639" w:type="dxa"/>
            <w:shd w:val="clear" w:color="auto" w:fill="auto"/>
            <w:vAlign w:val="center"/>
          </w:tcPr>
          <w:p w14:paraId="341D2378" w14:textId="0998FF9C" w:rsidR="00EC60FF" w:rsidRPr="00B17562" w:rsidRDefault="00F4244D" w:rsidP="00CF74C4">
            <w:pPr>
              <w:tabs>
                <w:tab w:val="left" w:pos="142"/>
              </w:tabs>
              <w:rPr>
                <w:rFonts w:ascii="Arial" w:hAnsi="Arial" w:cs="Arial"/>
              </w:rPr>
            </w:pPr>
            <w:r w:rsidRPr="00B17562">
              <w:rPr>
                <w:rFonts w:ascii="Arial" w:hAnsi="Arial" w:cs="Arial"/>
              </w:rPr>
              <w:t xml:space="preserve">Marco erläutert das Budget 2024 kompetent. </w:t>
            </w:r>
            <w:r w:rsidR="00CB30F1" w:rsidRPr="00B17562">
              <w:rPr>
                <w:rFonts w:ascii="Arial" w:hAnsi="Arial" w:cs="Arial"/>
              </w:rPr>
              <w:br/>
            </w:r>
            <w:r w:rsidRPr="00B17562">
              <w:rPr>
                <w:rFonts w:ascii="Arial" w:hAnsi="Arial" w:cs="Arial"/>
              </w:rPr>
              <w:t xml:space="preserve">Es gibt seitens der Mitglieder keine Fragen. Das Budget 2024 wird einstimmig angenommen. </w:t>
            </w:r>
            <w:r w:rsidR="00301A21" w:rsidRPr="00B17562">
              <w:rPr>
                <w:rFonts w:ascii="Arial" w:hAnsi="Arial" w:cs="Arial"/>
              </w:rPr>
              <w:br/>
            </w:r>
          </w:p>
        </w:tc>
      </w:tr>
      <w:tr w:rsidR="009B66BD" w:rsidRPr="00B17562" w14:paraId="4EF65BD7" w14:textId="77777777" w:rsidTr="009B66BD">
        <w:tc>
          <w:tcPr>
            <w:tcW w:w="562" w:type="dxa"/>
            <w:shd w:val="clear" w:color="auto" w:fill="auto"/>
            <w:vAlign w:val="center"/>
          </w:tcPr>
          <w:p w14:paraId="203EB05C" w14:textId="554AF68D" w:rsidR="009B66BD" w:rsidRPr="00B17562" w:rsidRDefault="009B66BD" w:rsidP="00CF74C4">
            <w:pPr>
              <w:spacing w:after="120"/>
              <w:rPr>
                <w:rFonts w:ascii="Arial" w:hAnsi="Arial" w:cs="Arial"/>
              </w:rPr>
            </w:pPr>
            <w:r w:rsidRPr="00B17562">
              <w:rPr>
                <w:rFonts w:ascii="Arial" w:hAnsi="Arial" w:cs="Arial"/>
              </w:rPr>
              <w:t>11.</w:t>
            </w:r>
          </w:p>
        </w:tc>
        <w:tc>
          <w:tcPr>
            <w:tcW w:w="9639" w:type="dxa"/>
            <w:shd w:val="clear" w:color="auto" w:fill="D9E2F3" w:themeFill="accent1" w:themeFillTint="33"/>
            <w:vAlign w:val="center"/>
          </w:tcPr>
          <w:p w14:paraId="200084E0" w14:textId="688590D7" w:rsidR="009B66BD" w:rsidRPr="00B17562" w:rsidRDefault="009B66BD" w:rsidP="00CF74C4">
            <w:pPr>
              <w:tabs>
                <w:tab w:val="left" w:pos="142"/>
              </w:tabs>
              <w:rPr>
                <w:rFonts w:ascii="Arial" w:hAnsi="Arial" w:cs="Arial"/>
              </w:rPr>
            </w:pPr>
            <w:r w:rsidRPr="00B17562">
              <w:rPr>
                <w:rFonts w:ascii="Arial" w:hAnsi="Arial" w:cs="Arial"/>
                <w:b/>
                <w:bCs/>
              </w:rPr>
              <w:t>Mutationen im Vorstand - Wahl des Vorstandes - Neuwahl Anniek Moser</w:t>
            </w:r>
          </w:p>
        </w:tc>
      </w:tr>
      <w:tr w:rsidR="009B66BD" w:rsidRPr="00B17562" w14:paraId="139363B1" w14:textId="77777777" w:rsidTr="00EC60FF">
        <w:tc>
          <w:tcPr>
            <w:tcW w:w="562" w:type="dxa"/>
            <w:shd w:val="clear" w:color="auto" w:fill="auto"/>
            <w:vAlign w:val="center"/>
          </w:tcPr>
          <w:p w14:paraId="3A12EBC1" w14:textId="77777777" w:rsidR="009B66BD" w:rsidRPr="00B17562" w:rsidRDefault="009B66BD" w:rsidP="00CF74C4">
            <w:pPr>
              <w:spacing w:after="120"/>
              <w:rPr>
                <w:rFonts w:ascii="Arial" w:hAnsi="Arial" w:cs="Arial"/>
              </w:rPr>
            </w:pPr>
          </w:p>
        </w:tc>
        <w:tc>
          <w:tcPr>
            <w:tcW w:w="9639" w:type="dxa"/>
            <w:shd w:val="clear" w:color="auto" w:fill="auto"/>
            <w:vAlign w:val="center"/>
          </w:tcPr>
          <w:p w14:paraId="0E1D78D5" w14:textId="77777777" w:rsidR="00CD5C65" w:rsidRPr="00B17562" w:rsidRDefault="00CD5C65" w:rsidP="007D6047">
            <w:pPr>
              <w:ind w:left="35" w:hanging="6"/>
              <w:rPr>
                <w:rFonts w:ascii="Arial" w:hAnsi="Arial" w:cs="Arial"/>
              </w:rPr>
            </w:pPr>
            <w:r w:rsidRPr="00B17562">
              <w:rPr>
                <w:rFonts w:ascii="Arial" w:hAnsi="Arial" w:cs="Arial"/>
              </w:rPr>
              <w:t xml:space="preserve">Laut Statuten muss der ganze Vorstand alle 4 Jahre vollständig gewählt werden. </w:t>
            </w:r>
          </w:p>
          <w:p w14:paraId="1BB14B8A" w14:textId="33BDCBCE" w:rsidR="00CD5C65" w:rsidRPr="00B17562" w:rsidRDefault="00CD5C65" w:rsidP="007D6047">
            <w:pPr>
              <w:ind w:left="35" w:hanging="6"/>
              <w:rPr>
                <w:rFonts w:ascii="Arial" w:hAnsi="Arial" w:cs="Arial"/>
              </w:rPr>
            </w:pPr>
            <w:r w:rsidRPr="00B17562">
              <w:rPr>
                <w:rFonts w:ascii="Arial" w:hAnsi="Arial" w:cs="Arial"/>
              </w:rPr>
              <w:t>Benno Meier übernimmt das Amt des Tagespräsidenten.</w:t>
            </w:r>
          </w:p>
          <w:p w14:paraId="546D09ED" w14:textId="77777777" w:rsidR="00D201D7" w:rsidRPr="00B17562" w:rsidRDefault="00D201D7" w:rsidP="007D6047">
            <w:pPr>
              <w:ind w:left="35" w:hanging="6"/>
              <w:rPr>
                <w:rFonts w:ascii="Arial" w:hAnsi="Arial" w:cs="Arial"/>
              </w:rPr>
            </w:pPr>
          </w:p>
          <w:p w14:paraId="2CF95E85" w14:textId="0CFCB55E" w:rsidR="00D201D7" w:rsidRPr="00B17562" w:rsidRDefault="00CD5C65" w:rsidP="007D6047">
            <w:pPr>
              <w:ind w:left="35" w:hanging="6"/>
              <w:rPr>
                <w:rFonts w:ascii="Arial" w:hAnsi="Arial" w:cs="Arial"/>
              </w:rPr>
            </w:pPr>
            <w:r w:rsidRPr="00B17562">
              <w:rPr>
                <w:rFonts w:ascii="Arial" w:hAnsi="Arial" w:cs="Arial"/>
              </w:rPr>
              <w:t xml:space="preserve">Die </w:t>
            </w:r>
            <w:r w:rsidRPr="00B17562">
              <w:rPr>
                <w:rFonts w:ascii="Arial" w:hAnsi="Arial" w:cs="Arial"/>
                <w:u w:val="single"/>
              </w:rPr>
              <w:t>beiden Co-Präsidenten, Barbara Iten und Thomas Schäublin</w:t>
            </w:r>
            <w:r w:rsidRPr="00B17562">
              <w:rPr>
                <w:rFonts w:ascii="Arial" w:hAnsi="Arial" w:cs="Arial"/>
              </w:rPr>
              <w:t xml:space="preserve">, </w:t>
            </w:r>
            <w:r w:rsidR="00D201D7" w:rsidRPr="00B17562">
              <w:rPr>
                <w:rFonts w:ascii="Arial" w:hAnsi="Arial" w:cs="Arial"/>
              </w:rPr>
              <w:br/>
            </w:r>
            <w:r w:rsidRPr="00B17562">
              <w:rPr>
                <w:rFonts w:ascii="Arial" w:hAnsi="Arial" w:cs="Arial"/>
              </w:rPr>
              <w:t>werden einstimmig mit grosser Akklamation wiedergewählt.</w:t>
            </w:r>
          </w:p>
          <w:p w14:paraId="286D59DA" w14:textId="7622B7FD" w:rsidR="00CD5C65" w:rsidRPr="00B17562" w:rsidRDefault="00CD5C65" w:rsidP="007D6047">
            <w:pPr>
              <w:ind w:left="35" w:hanging="6"/>
              <w:rPr>
                <w:rFonts w:ascii="Arial" w:hAnsi="Arial" w:cs="Arial"/>
              </w:rPr>
            </w:pPr>
            <w:r w:rsidRPr="00B17562">
              <w:rPr>
                <w:rFonts w:ascii="Arial" w:hAnsi="Arial" w:cs="Arial"/>
              </w:rPr>
              <w:lastRenderedPageBreak/>
              <w:br/>
              <w:t xml:space="preserve">Auch der </w:t>
            </w:r>
            <w:r w:rsidRPr="00B17562">
              <w:rPr>
                <w:rFonts w:ascii="Arial" w:hAnsi="Arial" w:cs="Arial"/>
                <w:u w:val="single"/>
              </w:rPr>
              <w:t>bisherige Vorstand</w:t>
            </w:r>
            <w:r w:rsidRPr="00B17562">
              <w:rPr>
                <w:rFonts w:ascii="Arial" w:hAnsi="Arial" w:cs="Arial"/>
              </w:rPr>
              <w:t xml:space="preserve"> wird einstimmig wiedergewählt. </w:t>
            </w:r>
          </w:p>
          <w:p w14:paraId="5EBCD322" w14:textId="77777777" w:rsidR="00D201D7" w:rsidRPr="00B17562" w:rsidRDefault="00D201D7" w:rsidP="007D6047">
            <w:pPr>
              <w:ind w:left="35" w:hanging="6"/>
              <w:rPr>
                <w:rFonts w:ascii="Arial" w:hAnsi="Arial" w:cs="Arial"/>
              </w:rPr>
            </w:pPr>
          </w:p>
          <w:p w14:paraId="5DBD5E14" w14:textId="1357D810" w:rsidR="00CD5C65" w:rsidRPr="00B17562" w:rsidRDefault="00FC0BBE" w:rsidP="007D6047">
            <w:pPr>
              <w:ind w:left="35" w:hanging="6"/>
              <w:rPr>
                <w:rFonts w:ascii="Arial" w:hAnsi="Arial" w:cs="Arial"/>
              </w:rPr>
            </w:pPr>
            <w:r w:rsidRPr="00B17562">
              <w:rPr>
                <w:rFonts w:ascii="Arial" w:hAnsi="Arial" w:cs="Arial"/>
                <w:u w:val="single"/>
              </w:rPr>
              <w:t>Anniek Moser</w:t>
            </w:r>
            <w:r w:rsidRPr="00B17562">
              <w:rPr>
                <w:rFonts w:ascii="Arial" w:hAnsi="Arial" w:cs="Arial"/>
              </w:rPr>
              <w:t xml:space="preserve"> wird neu in den Vorstand gewählt.</w:t>
            </w:r>
          </w:p>
          <w:p w14:paraId="02EB2FBF" w14:textId="77777777" w:rsidR="009B66BD" w:rsidRPr="00B17562" w:rsidRDefault="009B66BD" w:rsidP="00A547BE">
            <w:pPr>
              <w:ind w:left="35" w:hanging="6"/>
              <w:rPr>
                <w:rFonts w:ascii="Arial" w:hAnsi="Arial" w:cs="Arial"/>
              </w:rPr>
            </w:pPr>
          </w:p>
        </w:tc>
      </w:tr>
      <w:tr w:rsidR="009B66BD" w:rsidRPr="00B17562" w14:paraId="016103D1" w14:textId="77777777" w:rsidTr="009B66BD">
        <w:tc>
          <w:tcPr>
            <w:tcW w:w="562" w:type="dxa"/>
            <w:shd w:val="clear" w:color="auto" w:fill="auto"/>
            <w:vAlign w:val="center"/>
          </w:tcPr>
          <w:p w14:paraId="6BDC5E5F" w14:textId="54974355" w:rsidR="009B66BD" w:rsidRPr="00B17562" w:rsidRDefault="009B66BD" w:rsidP="00CF74C4">
            <w:pPr>
              <w:spacing w:after="120"/>
              <w:rPr>
                <w:rFonts w:ascii="Arial" w:hAnsi="Arial" w:cs="Arial"/>
              </w:rPr>
            </w:pPr>
            <w:r w:rsidRPr="00B17562">
              <w:rPr>
                <w:rFonts w:ascii="Arial" w:hAnsi="Arial" w:cs="Arial"/>
              </w:rPr>
              <w:lastRenderedPageBreak/>
              <w:t>12.</w:t>
            </w:r>
          </w:p>
        </w:tc>
        <w:tc>
          <w:tcPr>
            <w:tcW w:w="9639" w:type="dxa"/>
            <w:shd w:val="clear" w:color="auto" w:fill="D9E2F3" w:themeFill="accent1" w:themeFillTint="33"/>
            <w:vAlign w:val="center"/>
          </w:tcPr>
          <w:p w14:paraId="001D5C0D" w14:textId="6B46C988" w:rsidR="009B66BD" w:rsidRPr="00B17562" w:rsidRDefault="009B66BD" w:rsidP="00CF74C4">
            <w:pPr>
              <w:tabs>
                <w:tab w:val="left" w:pos="142"/>
              </w:tabs>
              <w:rPr>
                <w:rFonts w:ascii="Arial" w:hAnsi="Arial" w:cs="Arial"/>
              </w:rPr>
            </w:pPr>
            <w:r w:rsidRPr="00B17562">
              <w:rPr>
                <w:rFonts w:ascii="Arial" w:hAnsi="Arial" w:cs="Arial"/>
                <w:b/>
                <w:bCs/>
              </w:rPr>
              <w:t>Verschiedenes und Umfrage</w:t>
            </w:r>
          </w:p>
        </w:tc>
      </w:tr>
      <w:tr w:rsidR="009B66BD" w:rsidRPr="00B17562" w14:paraId="1FE1B3B2" w14:textId="77777777" w:rsidTr="00EC60FF">
        <w:tc>
          <w:tcPr>
            <w:tcW w:w="562" w:type="dxa"/>
            <w:shd w:val="clear" w:color="auto" w:fill="auto"/>
            <w:vAlign w:val="center"/>
          </w:tcPr>
          <w:p w14:paraId="61550CA1" w14:textId="77777777" w:rsidR="009B66BD" w:rsidRPr="00B17562" w:rsidRDefault="009B66BD" w:rsidP="00CF74C4">
            <w:pPr>
              <w:spacing w:after="120"/>
              <w:rPr>
                <w:rFonts w:ascii="Arial" w:hAnsi="Arial" w:cs="Arial"/>
              </w:rPr>
            </w:pPr>
          </w:p>
        </w:tc>
        <w:tc>
          <w:tcPr>
            <w:tcW w:w="9639" w:type="dxa"/>
            <w:shd w:val="clear" w:color="auto" w:fill="auto"/>
            <w:vAlign w:val="center"/>
          </w:tcPr>
          <w:p w14:paraId="72E4AE5A" w14:textId="0CA1F226" w:rsidR="009B66BD" w:rsidRPr="00B17562" w:rsidRDefault="005A44FF" w:rsidP="00CF74C4">
            <w:pPr>
              <w:tabs>
                <w:tab w:val="left" w:pos="142"/>
              </w:tabs>
              <w:rPr>
                <w:rFonts w:ascii="Arial" w:hAnsi="Arial" w:cs="Arial"/>
              </w:rPr>
            </w:pPr>
            <w:r w:rsidRPr="00B17562">
              <w:rPr>
                <w:rFonts w:ascii="Arial" w:hAnsi="Arial" w:cs="Arial"/>
              </w:rPr>
              <w:t xml:space="preserve">Hans-Ruedi Sommer dankt dem Vorstand für das Engagement für den Geoweg. Er stellt ein Kässeli auf für Spenden für den Geoweg. </w:t>
            </w:r>
            <w:r w:rsidR="009C2235" w:rsidRPr="00B17562">
              <w:rPr>
                <w:rFonts w:ascii="Arial" w:hAnsi="Arial" w:cs="Arial"/>
              </w:rPr>
              <w:br/>
            </w:r>
          </w:p>
          <w:p w14:paraId="64A92CA6" w14:textId="2EC06EAB" w:rsidR="005A44FF" w:rsidRDefault="005A44FF" w:rsidP="00CF74C4">
            <w:pPr>
              <w:tabs>
                <w:tab w:val="left" w:pos="142"/>
              </w:tabs>
              <w:rPr>
                <w:rFonts w:ascii="Arial" w:hAnsi="Arial" w:cs="Arial"/>
              </w:rPr>
            </w:pPr>
            <w:r w:rsidRPr="00B17562">
              <w:rPr>
                <w:rFonts w:ascii="Arial" w:hAnsi="Arial" w:cs="Arial"/>
              </w:rPr>
              <w:t xml:space="preserve">Paul Brünisholz plädiert dafür, dass </w:t>
            </w:r>
            <w:r w:rsidR="00A547BE">
              <w:rPr>
                <w:rFonts w:ascii="Arial" w:hAnsi="Arial" w:cs="Arial"/>
              </w:rPr>
              <w:t xml:space="preserve">der Bahnhof </w:t>
            </w:r>
            <w:proofErr w:type="spellStart"/>
            <w:r w:rsidRPr="00B17562">
              <w:rPr>
                <w:rFonts w:ascii="Arial" w:hAnsi="Arial" w:cs="Arial"/>
              </w:rPr>
              <w:t>Schinznach</w:t>
            </w:r>
            <w:proofErr w:type="spellEnd"/>
            <w:r w:rsidRPr="00B17562">
              <w:rPr>
                <w:rFonts w:ascii="Arial" w:hAnsi="Arial" w:cs="Arial"/>
              </w:rPr>
              <w:t xml:space="preserve">-Bad in die Postautostrecke Brugg-Schinznach-Bad eingegliedert wird. </w:t>
            </w:r>
          </w:p>
          <w:p w14:paraId="0725F9C4" w14:textId="77777777" w:rsidR="00A547BE" w:rsidRPr="00B17562" w:rsidRDefault="00A547BE" w:rsidP="00CF74C4">
            <w:pPr>
              <w:tabs>
                <w:tab w:val="left" w:pos="142"/>
              </w:tabs>
              <w:rPr>
                <w:rFonts w:ascii="Arial" w:hAnsi="Arial" w:cs="Arial"/>
              </w:rPr>
            </w:pPr>
          </w:p>
          <w:p w14:paraId="35338398" w14:textId="77777777" w:rsidR="00CB30F1" w:rsidRPr="00B17562" w:rsidRDefault="005A44FF" w:rsidP="00CF74C4">
            <w:pPr>
              <w:tabs>
                <w:tab w:val="left" w:pos="142"/>
              </w:tabs>
              <w:rPr>
                <w:rFonts w:ascii="Arial" w:hAnsi="Arial" w:cs="Arial"/>
              </w:rPr>
            </w:pPr>
            <w:r w:rsidRPr="00B17562">
              <w:rPr>
                <w:rFonts w:ascii="Arial" w:hAnsi="Arial" w:cs="Arial"/>
              </w:rPr>
              <w:t xml:space="preserve">Adrian van Rooij stellt den Kulturverein Stroppel vor. Er hat die Leitung desselben vom Ehepaar Sommerhalder übernommen. </w:t>
            </w:r>
            <w:hyperlink r:id="rId13" w:history="1">
              <w:r w:rsidRPr="00B17562">
                <w:rPr>
                  <w:rStyle w:val="Hyperlink"/>
                  <w:rFonts w:ascii="Arial" w:hAnsi="Arial" w:cs="Arial"/>
                </w:rPr>
                <w:t>www.garnhaus.ch</w:t>
              </w:r>
            </w:hyperlink>
            <w:r w:rsidRPr="00B17562">
              <w:rPr>
                <w:rFonts w:ascii="Arial" w:hAnsi="Arial" w:cs="Arial"/>
              </w:rPr>
              <w:t xml:space="preserve"> </w:t>
            </w:r>
          </w:p>
          <w:p w14:paraId="4826EA9E" w14:textId="77777777" w:rsidR="00CB30F1" w:rsidRPr="00B17562" w:rsidRDefault="00CB30F1" w:rsidP="00CF74C4">
            <w:pPr>
              <w:tabs>
                <w:tab w:val="left" w:pos="142"/>
              </w:tabs>
              <w:rPr>
                <w:rFonts w:ascii="Arial" w:hAnsi="Arial" w:cs="Arial"/>
              </w:rPr>
            </w:pPr>
          </w:p>
          <w:p w14:paraId="16D2610B" w14:textId="2A45FF49" w:rsidR="005A44FF" w:rsidRPr="00B17562" w:rsidRDefault="00CB30F1" w:rsidP="00CF74C4">
            <w:pPr>
              <w:tabs>
                <w:tab w:val="left" w:pos="142"/>
              </w:tabs>
              <w:rPr>
                <w:rFonts w:ascii="Arial" w:hAnsi="Arial" w:cs="Arial"/>
              </w:rPr>
            </w:pPr>
            <w:r w:rsidRPr="00B17562">
              <w:rPr>
                <w:rFonts w:ascii="Arial" w:hAnsi="Arial" w:cs="Arial"/>
              </w:rPr>
              <w:t xml:space="preserve">Barbara schliesst die Versammlung und Thomas lädt alle zu einem wunderbaren Güggeli-Apéro vom Feinsten ein. </w:t>
            </w:r>
            <w:r w:rsidR="005A44FF" w:rsidRPr="00B17562">
              <w:rPr>
                <w:rFonts w:ascii="Arial" w:hAnsi="Arial" w:cs="Arial"/>
              </w:rPr>
              <w:br/>
            </w:r>
          </w:p>
        </w:tc>
      </w:tr>
    </w:tbl>
    <w:p w14:paraId="3B7F4B23" w14:textId="77777777" w:rsidR="00A547BE" w:rsidRDefault="00A547BE" w:rsidP="00522AC2">
      <w:pPr>
        <w:tabs>
          <w:tab w:val="left" w:pos="5103"/>
        </w:tabs>
        <w:spacing w:after="120"/>
        <w:rPr>
          <w:rFonts w:ascii="Arial" w:hAnsi="Arial" w:cs="Arial"/>
        </w:rPr>
      </w:pPr>
    </w:p>
    <w:p w14:paraId="486D1F0C" w14:textId="77777777" w:rsidR="00A547BE" w:rsidRDefault="00A547BE" w:rsidP="00522AC2">
      <w:pPr>
        <w:tabs>
          <w:tab w:val="left" w:pos="5103"/>
        </w:tabs>
        <w:spacing w:after="120"/>
        <w:rPr>
          <w:rFonts w:ascii="Arial" w:hAnsi="Arial" w:cs="Arial"/>
        </w:rPr>
      </w:pPr>
    </w:p>
    <w:p w14:paraId="6487E0CA" w14:textId="1D7263D8" w:rsidR="00522AC2" w:rsidRPr="00B17562" w:rsidRDefault="00522AC2" w:rsidP="00522AC2">
      <w:pPr>
        <w:tabs>
          <w:tab w:val="left" w:pos="5103"/>
        </w:tabs>
        <w:spacing w:after="120"/>
        <w:rPr>
          <w:rFonts w:ascii="Arial" w:hAnsi="Arial" w:cs="Arial"/>
        </w:rPr>
      </w:pPr>
      <w:r w:rsidRPr="00B17562">
        <w:rPr>
          <w:rFonts w:ascii="Arial" w:hAnsi="Arial" w:cs="Arial"/>
        </w:rPr>
        <w:t xml:space="preserve">Brugg, den </w:t>
      </w:r>
      <w:r w:rsidR="002E57D2" w:rsidRPr="00B17562">
        <w:rPr>
          <w:rFonts w:ascii="Arial" w:hAnsi="Arial" w:cs="Arial"/>
        </w:rPr>
        <w:t>22</w:t>
      </w:r>
      <w:r w:rsidR="0079405B" w:rsidRPr="00B17562">
        <w:rPr>
          <w:rFonts w:ascii="Arial" w:hAnsi="Arial" w:cs="Arial"/>
        </w:rPr>
        <w:t>.01.202</w:t>
      </w:r>
      <w:r w:rsidR="002E57D2" w:rsidRPr="00B17562">
        <w:rPr>
          <w:rFonts w:ascii="Arial" w:hAnsi="Arial" w:cs="Arial"/>
        </w:rPr>
        <w:t>4</w:t>
      </w:r>
    </w:p>
    <w:p w14:paraId="2A3CE7E0" w14:textId="4DE36B1F" w:rsidR="002134F3" w:rsidRPr="00B17562" w:rsidRDefault="00760A6A" w:rsidP="00522AC2">
      <w:pPr>
        <w:tabs>
          <w:tab w:val="left" w:pos="5103"/>
        </w:tabs>
        <w:spacing w:after="120"/>
        <w:rPr>
          <w:rFonts w:ascii="Arial" w:hAnsi="Arial" w:cs="Arial"/>
        </w:rPr>
      </w:pPr>
      <w:r w:rsidRPr="00B17562">
        <w:rPr>
          <w:rFonts w:ascii="Arial" w:hAnsi="Arial" w:cs="Arial"/>
          <w:noProof/>
        </w:rPr>
        <w:drawing>
          <wp:anchor distT="0" distB="0" distL="114300" distR="114300" simplePos="0" relativeHeight="251658240" behindDoc="1" locked="0" layoutInCell="1" allowOverlap="1" wp14:anchorId="1A873F59" wp14:editId="21CFF15B">
            <wp:simplePos x="0" y="0"/>
            <wp:positionH relativeFrom="column">
              <wp:posOffset>-2540</wp:posOffset>
            </wp:positionH>
            <wp:positionV relativeFrom="paragraph">
              <wp:posOffset>34925</wp:posOffset>
            </wp:positionV>
            <wp:extent cx="1028700" cy="1179195"/>
            <wp:effectExtent l="0" t="0" r="0" b="190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28700" cy="1179195"/>
                    </a:xfrm>
                    <a:prstGeom prst="rect">
                      <a:avLst/>
                    </a:prstGeom>
                  </pic:spPr>
                </pic:pic>
              </a:graphicData>
            </a:graphic>
            <wp14:sizeRelH relativeFrom="page">
              <wp14:pctWidth>0</wp14:pctWidth>
            </wp14:sizeRelH>
            <wp14:sizeRelV relativeFrom="page">
              <wp14:pctHeight>0</wp14:pctHeight>
            </wp14:sizeRelV>
          </wp:anchor>
        </w:drawing>
      </w:r>
      <w:r w:rsidR="00B21076" w:rsidRPr="00B17562">
        <w:rPr>
          <w:rFonts w:ascii="Arial" w:hAnsi="Arial" w:cs="Arial"/>
        </w:rPr>
        <w:t>Für das Protokoll</w:t>
      </w:r>
      <w:r w:rsidR="00522AC2" w:rsidRPr="00B17562">
        <w:rPr>
          <w:rFonts w:ascii="Arial" w:hAnsi="Arial" w:cs="Arial"/>
        </w:rPr>
        <w:tab/>
        <w:t>Die Co-Präsidentin</w:t>
      </w:r>
    </w:p>
    <w:p w14:paraId="7800E4E1" w14:textId="28916A8A" w:rsidR="00B21076" w:rsidRDefault="00A547BE" w:rsidP="00522AC2">
      <w:pPr>
        <w:tabs>
          <w:tab w:val="left" w:pos="5103"/>
        </w:tabs>
        <w:spacing w:after="120"/>
        <w:rPr>
          <w:rFonts w:ascii="Arial" w:hAnsi="Arial" w:cs="Arial"/>
          <w:noProof/>
        </w:rPr>
      </w:pPr>
      <w:r>
        <w:rPr>
          <w:rFonts w:ascii="Arial" w:hAnsi="Arial" w:cs="Arial"/>
          <w:noProof/>
        </w:rPr>
        <w:drawing>
          <wp:anchor distT="0" distB="0" distL="114300" distR="114300" simplePos="0" relativeHeight="251659264" behindDoc="0" locked="0" layoutInCell="1" allowOverlap="1" wp14:anchorId="7C265CD4" wp14:editId="6D2CE353">
            <wp:simplePos x="0" y="0"/>
            <wp:positionH relativeFrom="column">
              <wp:posOffset>3122260</wp:posOffset>
            </wp:positionH>
            <wp:positionV relativeFrom="paragraph">
              <wp:posOffset>39743</wp:posOffset>
            </wp:positionV>
            <wp:extent cx="1098000" cy="399600"/>
            <wp:effectExtent l="0" t="0" r="0" b="0"/>
            <wp:wrapNone/>
            <wp:docPr id="1829700163" name="Grafik 1" descr="Ein Bild, das Entwurf, Zeichnung, Kinderkunst, Kalligraf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00163" name="Grafik 1" descr="Ein Bild, das Entwurf, Zeichnung, Kinderkunst, Kalligrafie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98000" cy="399600"/>
                    </a:xfrm>
                    <a:prstGeom prst="rect">
                      <a:avLst/>
                    </a:prstGeom>
                  </pic:spPr>
                </pic:pic>
              </a:graphicData>
            </a:graphic>
            <wp14:sizeRelH relativeFrom="margin">
              <wp14:pctWidth>0</wp14:pctWidth>
            </wp14:sizeRelH>
            <wp14:sizeRelV relativeFrom="margin">
              <wp14:pctHeight>0</wp14:pctHeight>
            </wp14:sizeRelV>
          </wp:anchor>
        </w:drawing>
      </w:r>
    </w:p>
    <w:p w14:paraId="034ABB0B" w14:textId="77777777" w:rsidR="00A547BE" w:rsidRPr="00B17562" w:rsidRDefault="00A547BE" w:rsidP="00522AC2">
      <w:pPr>
        <w:tabs>
          <w:tab w:val="left" w:pos="5103"/>
        </w:tabs>
        <w:spacing w:after="120"/>
        <w:rPr>
          <w:rFonts w:ascii="Arial" w:hAnsi="Arial" w:cs="Arial"/>
          <w:noProof/>
        </w:rPr>
      </w:pPr>
    </w:p>
    <w:p w14:paraId="220E991B" w14:textId="3BD2E1D0" w:rsidR="00522AC2" w:rsidRPr="00B17562" w:rsidRDefault="00522AC2" w:rsidP="00522AC2">
      <w:pPr>
        <w:tabs>
          <w:tab w:val="left" w:pos="5103"/>
        </w:tabs>
        <w:spacing w:after="120"/>
        <w:rPr>
          <w:rFonts w:ascii="Arial" w:hAnsi="Arial" w:cs="Arial"/>
          <w:noProof/>
        </w:rPr>
      </w:pPr>
      <w:r w:rsidRPr="00B17562">
        <w:rPr>
          <w:rFonts w:ascii="Arial" w:hAnsi="Arial" w:cs="Arial"/>
          <w:noProof/>
        </w:rPr>
        <w:t>Andrea Furger</w:t>
      </w:r>
      <w:r w:rsidRPr="00B17562">
        <w:rPr>
          <w:rFonts w:ascii="Arial" w:hAnsi="Arial" w:cs="Arial"/>
          <w:noProof/>
        </w:rPr>
        <w:tab/>
        <w:t>Barbara Iten</w:t>
      </w:r>
    </w:p>
    <w:p w14:paraId="3EF5B6DA" w14:textId="09F943F8" w:rsidR="00522AC2" w:rsidRPr="00B17562" w:rsidRDefault="00522AC2" w:rsidP="00522AC2">
      <w:pPr>
        <w:tabs>
          <w:tab w:val="left" w:pos="5103"/>
        </w:tabs>
        <w:spacing w:after="120"/>
        <w:rPr>
          <w:rFonts w:ascii="Arial" w:hAnsi="Arial" w:cs="Arial"/>
        </w:rPr>
      </w:pPr>
      <w:r w:rsidRPr="00B17562">
        <w:rPr>
          <w:rFonts w:ascii="Arial" w:hAnsi="Arial" w:cs="Arial"/>
          <w:noProof/>
        </w:rPr>
        <w:t>Mitglied des Vorstands VTRB</w:t>
      </w:r>
    </w:p>
    <w:sectPr w:rsidR="00522AC2" w:rsidRPr="00B17562" w:rsidSect="00805FAD">
      <w:footerReference w:type="default" r:id="rId16"/>
      <w:pgSz w:w="11906" w:h="16838"/>
      <w:pgMar w:top="1519" w:right="720" w:bottom="1189" w:left="720" w:header="1147" w:footer="311"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634AA" w14:textId="77777777" w:rsidR="00805FAD" w:rsidRDefault="00805FAD" w:rsidP="002134F3">
      <w:pPr>
        <w:spacing w:after="0" w:line="240" w:lineRule="auto"/>
      </w:pPr>
      <w:r>
        <w:separator/>
      </w:r>
    </w:p>
  </w:endnote>
  <w:endnote w:type="continuationSeparator" w:id="0">
    <w:p w14:paraId="3FE4C4A8" w14:textId="77777777" w:rsidR="00805FAD" w:rsidRDefault="00805FAD" w:rsidP="00213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3645" w14:textId="12D88FDF" w:rsidR="00A8611B" w:rsidRPr="00522AC2" w:rsidRDefault="004F1D35">
    <w:pPr>
      <w:pStyle w:val="Fuzeile"/>
      <w:rPr>
        <w:rFonts w:ascii="Segoe UI" w:hAnsi="Segoe UI" w:cs="Segoe UI"/>
        <w:color w:val="808080" w:themeColor="background1" w:themeShade="80"/>
        <w:sz w:val="18"/>
        <w:szCs w:val="18"/>
      </w:rPr>
    </w:pPr>
    <w:r w:rsidRPr="00A8611B">
      <w:rPr>
        <w:rFonts w:ascii="Segoe UI" w:hAnsi="Segoe UI" w:cs="Segoe UI"/>
        <w:color w:val="808080" w:themeColor="background1" w:themeShade="80"/>
        <w:sz w:val="18"/>
        <w:szCs w:val="18"/>
      </w:rPr>
      <w:t>VTRB-Protokoll</w:t>
    </w:r>
    <w:r w:rsidR="00A8611B" w:rsidRPr="00A8611B">
      <w:rPr>
        <w:rFonts w:ascii="Segoe UI" w:hAnsi="Segoe UI" w:cs="Segoe UI"/>
        <w:color w:val="808080" w:themeColor="background1" w:themeShade="80"/>
        <w:sz w:val="18"/>
        <w:szCs w:val="18"/>
      </w:rPr>
      <w:t xml:space="preserve"> vom </w:t>
    </w:r>
    <w:r w:rsidR="0079405B">
      <w:rPr>
        <w:rFonts w:ascii="Segoe UI" w:hAnsi="Segoe UI" w:cs="Segoe UI"/>
        <w:color w:val="808080" w:themeColor="background1" w:themeShade="80"/>
        <w:sz w:val="18"/>
        <w:szCs w:val="18"/>
      </w:rPr>
      <w:t>1</w:t>
    </w:r>
    <w:r w:rsidR="00A547BE">
      <w:rPr>
        <w:rFonts w:ascii="Segoe UI" w:hAnsi="Segoe UI" w:cs="Segoe UI"/>
        <w:color w:val="808080" w:themeColor="background1" w:themeShade="80"/>
        <w:sz w:val="18"/>
        <w:szCs w:val="18"/>
      </w:rPr>
      <w:t>7.</w:t>
    </w:r>
    <w:r w:rsidR="0079405B">
      <w:rPr>
        <w:rFonts w:ascii="Segoe UI" w:hAnsi="Segoe UI" w:cs="Segoe UI"/>
        <w:color w:val="808080" w:themeColor="background1" w:themeShade="80"/>
        <w:sz w:val="18"/>
        <w:szCs w:val="18"/>
      </w:rPr>
      <w:t>01.202</w:t>
    </w:r>
    <w:r w:rsidR="00A547BE">
      <w:rPr>
        <w:rFonts w:ascii="Segoe UI" w:hAnsi="Segoe UI" w:cs="Segoe UI"/>
        <w:color w:val="808080" w:themeColor="background1" w:themeShade="80"/>
        <w:sz w:val="18"/>
        <w:szCs w:val="18"/>
      </w:rPr>
      <w:t>4</w:t>
    </w:r>
    <w:r w:rsidR="00A8611B" w:rsidRPr="00A8611B">
      <w:rPr>
        <w:rFonts w:ascii="Segoe UI" w:hAnsi="Segoe UI" w:cs="Segoe UI"/>
        <w:color w:val="808080" w:themeColor="background1" w:themeShade="80"/>
        <w:sz w:val="18"/>
        <w:szCs w:val="18"/>
      </w:rPr>
      <w:tab/>
    </w:r>
    <w:sdt>
      <w:sdtPr>
        <w:rPr>
          <w:rFonts w:ascii="Segoe UI" w:hAnsi="Segoe UI" w:cs="Segoe UI"/>
          <w:color w:val="808080" w:themeColor="background1" w:themeShade="80"/>
          <w:sz w:val="18"/>
          <w:szCs w:val="18"/>
        </w:rPr>
        <w:id w:val="-326130387"/>
        <w:docPartObj>
          <w:docPartGallery w:val="Page Numbers (Bottom of Page)"/>
          <w:docPartUnique/>
        </w:docPartObj>
      </w:sdtPr>
      <w:sdtContent>
        <w:sdt>
          <w:sdtPr>
            <w:rPr>
              <w:rFonts w:ascii="Segoe UI" w:hAnsi="Segoe UI" w:cs="Segoe UI"/>
              <w:color w:val="808080" w:themeColor="background1" w:themeShade="80"/>
              <w:sz w:val="18"/>
              <w:szCs w:val="18"/>
            </w:rPr>
            <w:id w:val="1728636285"/>
            <w:docPartObj>
              <w:docPartGallery w:val="Page Numbers (Top of Page)"/>
              <w:docPartUnique/>
            </w:docPartObj>
          </w:sdtPr>
          <w:sdtContent>
            <w:r w:rsidR="00A8611B" w:rsidRPr="00A8611B">
              <w:rPr>
                <w:rFonts w:ascii="Segoe UI" w:hAnsi="Segoe UI" w:cs="Segoe UI"/>
                <w:color w:val="808080" w:themeColor="background1" w:themeShade="80"/>
                <w:sz w:val="18"/>
                <w:szCs w:val="18"/>
                <w:lang w:val="de-DE"/>
              </w:rPr>
              <w:t xml:space="preserve">Seite </w:t>
            </w:r>
            <w:r w:rsidR="00A8611B" w:rsidRPr="00A8611B">
              <w:rPr>
                <w:rFonts w:ascii="Segoe UI" w:hAnsi="Segoe UI" w:cs="Segoe UI"/>
                <w:b/>
                <w:bCs/>
                <w:color w:val="808080" w:themeColor="background1" w:themeShade="80"/>
                <w:sz w:val="18"/>
                <w:szCs w:val="18"/>
              </w:rPr>
              <w:fldChar w:fldCharType="begin"/>
            </w:r>
            <w:r w:rsidR="00A8611B" w:rsidRPr="00A8611B">
              <w:rPr>
                <w:rFonts w:ascii="Segoe UI" w:hAnsi="Segoe UI" w:cs="Segoe UI"/>
                <w:b/>
                <w:bCs/>
                <w:color w:val="808080" w:themeColor="background1" w:themeShade="80"/>
                <w:sz w:val="18"/>
                <w:szCs w:val="18"/>
              </w:rPr>
              <w:instrText>PAGE</w:instrText>
            </w:r>
            <w:r w:rsidR="00A8611B" w:rsidRPr="00A8611B">
              <w:rPr>
                <w:rFonts w:ascii="Segoe UI" w:hAnsi="Segoe UI" w:cs="Segoe UI"/>
                <w:b/>
                <w:bCs/>
                <w:color w:val="808080" w:themeColor="background1" w:themeShade="80"/>
                <w:sz w:val="18"/>
                <w:szCs w:val="18"/>
              </w:rPr>
              <w:fldChar w:fldCharType="separate"/>
            </w:r>
            <w:r w:rsidR="00A8611B" w:rsidRPr="00A8611B">
              <w:rPr>
                <w:rFonts w:ascii="Segoe UI" w:hAnsi="Segoe UI" w:cs="Segoe UI"/>
                <w:b/>
                <w:bCs/>
                <w:color w:val="808080" w:themeColor="background1" w:themeShade="80"/>
                <w:sz w:val="18"/>
                <w:szCs w:val="18"/>
                <w:lang w:val="de-DE"/>
              </w:rPr>
              <w:t>2</w:t>
            </w:r>
            <w:r w:rsidR="00A8611B" w:rsidRPr="00A8611B">
              <w:rPr>
                <w:rFonts w:ascii="Segoe UI" w:hAnsi="Segoe UI" w:cs="Segoe UI"/>
                <w:b/>
                <w:bCs/>
                <w:color w:val="808080" w:themeColor="background1" w:themeShade="80"/>
                <w:sz w:val="18"/>
                <w:szCs w:val="18"/>
              </w:rPr>
              <w:fldChar w:fldCharType="end"/>
            </w:r>
            <w:r w:rsidR="00A8611B" w:rsidRPr="00A8611B">
              <w:rPr>
                <w:rFonts w:ascii="Segoe UI" w:hAnsi="Segoe UI" w:cs="Segoe UI"/>
                <w:color w:val="808080" w:themeColor="background1" w:themeShade="80"/>
                <w:sz w:val="18"/>
                <w:szCs w:val="18"/>
                <w:lang w:val="de-DE"/>
              </w:rPr>
              <w:t xml:space="preserve"> von </w:t>
            </w:r>
            <w:r w:rsidR="00A8611B" w:rsidRPr="00A8611B">
              <w:rPr>
                <w:rFonts w:ascii="Segoe UI" w:hAnsi="Segoe UI" w:cs="Segoe UI"/>
                <w:b/>
                <w:bCs/>
                <w:color w:val="808080" w:themeColor="background1" w:themeShade="80"/>
                <w:sz w:val="18"/>
                <w:szCs w:val="18"/>
              </w:rPr>
              <w:fldChar w:fldCharType="begin"/>
            </w:r>
            <w:r w:rsidR="00A8611B" w:rsidRPr="00A8611B">
              <w:rPr>
                <w:rFonts w:ascii="Segoe UI" w:hAnsi="Segoe UI" w:cs="Segoe UI"/>
                <w:b/>
                <w:bCs/>
                <w:color w:val="808080" w:themeColor="background1" w:themeShade="80"/>
                <w:sz w:val="18"/>
                <w:szCs w:val="18"/>
              </w:rPr>
              <w:instrText>NUMPAGES</w:instrText>
            </w:r>
            <w:r w:rsidR="00A8611B" w:rsidRPr="00A8611B">
              <w:rPr>
                <w:rFonts w:ascii="Segoe UI" w:hAnsi="Segoe UI" w:cs="Segoe UI"/>
                <w:b/>
                <w:bCs/>
                <w:color w:val="808080" w:themeColor="background1" w:themeShade="80"/>
                <w:sz w:val="18"/>
                <w:szCs w:val="18"/>
              </w:rPr>
              <w:fldChar w:fldCharType="separate"/>
            </w:r>
            <w:r w:rsidR="00A8611B" w:rsidRPr="00A8611B">
              <w:rPr>
                <w:rFonts w:ascii="Segoe UI" w:hAnsi="Segoe UI" w:cs="Segoe UI"/>
                <w:b/>
                <w:bCs/>
                <w:color w:val="808080" w:themeColor="background1" w:themeShade="80"/>
                <w:sz w:val="18"/>
                <w:szCs w:val="18"/>
                <w:lang w:val="de-DE"/>
              </w:rPr>
              <w:t>2</w:t>
            </w:r>
            <w:r w:rsidR="00A8611B" w:rsidRPr="00A8611B">
              <w:rPr>
                <w:rFonts w:ascii="Segoe UI" w:hAnsi="Segoe UI" w:cs="Segoe UI"/>
                <w:b/>
                <w:bCs/>
                <w:color w:val="808080" w:themeColor="background1" w:themeShade="80"/>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77319" w14:textId="77777777" w:rsidR="00805FAD" w:rsidRDefault="00805FAD" w:rsidP="002134F3">
      <w:pPr>
        <w:spacing w:after="0" w:line="240" w:lineRule="auto"/>
      </w:pPr>
      <w:r>
        <w:separator/>
      </w:r>
    </w:p>
  </w:footnote>
  <w:footnote w:type="continuationSeparator" w:id="0">
    <w:p w14:paraId="18427533" w14:textId="77777777" w:rsidR="00805FAD" w:rsidRDefault="00805FAD" w:rsidP="002134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4276E"/>
    <w:multiLevelType w:val="hybridMultilevel"/>
    <w:tmpl w:val="EFFC1CFC"/>
    <w:lvl w:ilvl="0" w:tplc="3CF62828">
      <w:start w:val="2"/>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584DE2"/>
    <w:multiLevelType w:val="hybridMultilevel"/>
    <w:tmpl w:val="F4D67F1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0A465378"/>
    <w:multiLevelType w:val="hybridMultilevel"/>
    <w:tmpl w:val="C5C0FF96"/>
    <w:lvl w:ilvl="0" w:tplc="08070001">
      <w:start w:val="1"/>
      <w:numFmt w:val="bullet"/>
      <w:lvlText w:val=""/>
      <w:lvlJc w:val="left"/>
      <w:pPr>
        <w:ind w:left="673" w:hanging="360"/>
      </w:pPr>
      <w:rPr>
        <w:rFonts w:ascii="Symbol" w:hAnsi="Symbol" w:hint="default"/>
      </w:rPr>
    </w:lvl>
    <w:lvl w:ilvl="1" w:tplc="08070003" w:tentative="1">
      <w:start w:val="1"/>
      <w:numFmt w:val="bullet"/>
      <w:lvlText w:val="o"/>
      <w:lvlJc w:val="left"/>
      <w:pPr>
        <w:ind w:left="1393" w:hanging="360"/>
      </w:pPr>
      <w:rPr>
        <w:rFonts w:ascii="Courier New" w:hAnsi="Courier New" w:cs="Courier New" w:hint="default"/>
      </w:rPr>
    </w:lvl>
    <w:lvl w:ilvl="2" w:tplc="08070005" w:tentative="1">
      <w:start w:val="1"/>
      <w:numFmt w:val="bullet"/>
      <w:lvlText w:val=""/>
      <w:lvlJc w:val="left"/>
      <w:pPr>
        <w:ind w:left="2113" w:hanging="360"/>
      </w:pPr>
      <w:rPr>
        <w:rFonts w:ascii="Wingdings" w:hAnsi="Wingdings" w:hint="default"/>
      </w:rPr>
    </w:lvl>
    <w:lvl w:ilvl="3" w:tplc="08070001" w:tentative="1">
      <w:start w:val="1"/>
      <w:numFmt w:val="bullet"/>
      <w:lvlText w:val=""/>
      <w:lvlJc w:val="left"/>
      <w:pPr>
        <w:ind w:left="2833" w:hanging="360"/>
      </w:pPr>
      <w:rPr>
        <w:rFonts w:ascii="Symbol" w:hAnsi="Symbol" w:hint="default"/>
      </w:rPr>
    </w:lvl>
    <w:lvl w:ilvl="4" w:tplc="08070003" w:tentative="1">
      <w:start w:val="1"/>
      <w:numFmt w:val="bullet"/>
      <w:lvlText w:val="o"/>
      <w:lvlJc w:val="left"/>
      <w:pPr>
        <w:ind w:left="3553" w:hanging="360"/>
      </w:pPr>
      <w:rPr>
        <w:rFonts w:ascii="Courier New" w:hAnsi="Courier New" w:cs="Courier New" w:hint="default"/>
      </w:rPr>
    </w:lvl>
    <w:lvl w:ilvl="5" w:tplc="08070005" w:tentative="1">
      <w:start w:val="1"/>
      <w:numFmt w:val="bullet"/>
      <w:lvlText w:val=""/>
      <w:lvlJc w:val="left"/>
      <w:pPr>
        <w:ind w:left="4273" w:hanging="360"/>
      </w:pPr>
      <w:rPr>
        <w:rFonts w:ascii="Wingdings" w:hAnsi="Wingdings" w:hint="default"/>
      </w:rPr>
    </w:lvl>
    <w:lvl w:ilvl="6" w:tplc="08070001" w:tentative="1">
      <w:start w:val="1"/>
      <w:numFmt w:val="bullet"/>
      <w:lvlText w:val=""/>
      <w:lvlJc w:val="left"/>
      <w:pPr>
        <w:ind w:left="4993" w:hanging="360"/>
      </w:pPr>
      <w:rPr>
        <w:rFonts w:ascii="Symbol" w:hAnsi="Symbol" w:hint="default"/>
      </w:rPr>
    </w:lvl>
    <w:lvl w:ilvl="7" w:tplc="08070003" w:tentative="1">
      <w:start w:val="1"/>
      <w:numFmt w:val="bullet"/>
      <w:lvlText w:val="o"/>
      <w:lvlJc w:val="left"/>
      <w:pPr>
        <w:ind w:left="5713" w:hanging="360"/>
      </w:pPr>
      <w:rPr>
        <w:rFonts w:ascii="Courier New" w:hAnsi="Courier New" w:cs="Courier New" w:hint="default"/>
      </w:rPr>
    </w:lvl>
    <w:lvl w:ilvl="8" w:tplc="08070005" w:tentative="1">
      <w:start w:val="1"/>
      <w:numFmt w:val="bullet"/>
      <w:lvlText w:val=""/>
      <w:lvlJc w:val="left"/>
      <w:pPr>
        <w:ind w:left="6433" w:hanging="360"/>
      </w:pPr>
      <w:rPr>
        <w:rFonts w:ascii="Wingdings" w:hAnsi="Wingdings" w:hint="default"/>
      </w:rPr>
    </w:lvl>
  </w:abstractNum>
  <w:abstractNum w:abstractNumId="3" w15:restartNumberingAfterBreak="0">
    <w:nsid w:val="0F736AF9"/>
    <w:multiLevelType w:val="hybridMultilevel"/>
    <w:tmpl w:val="4F8E6D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475022A"/>
    <w:multiLevelType w:val="hybridMultilevel"/>
    <w:tmpl w:val="873A4DD6"/>
    <w:lvl w:ilvl="0" w:tplc="08841658">
      <w:start w:val="8"/>
      <w:numFmt w:val="bullet"/>
      <w:lvlText w:val="-"/>
      <w:lvlJc w:val="left"/>
      <w:pPr>
        <w:ind w:left="720" w:hanging="360"/>
      </w:pPr>
      <w:rPr>
        <w:rFonts w:ascii="Arial" w:eastAsiaTheme="minorEastAsia"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C023E7"/>
    <w:multiLevelType w:val="hybridMultilevel"/>
    <w:tmpl w:val="F4D67F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CC27CAC"/>
    <w:multiLevelType w:val="hybridMultilevel"/>
    <w:tmpl w:val="5DC0F632"/>
    <w:lvl w:ilvl="0" w:tplc="36A6C562">
      <w:start w:val="1"/>
      <w:numFmt w:val="bullet"/>
      <w:lvlText w:val="-"/>
      <w:lvlJc w:val="left"/>
      <w:pPr>
        <w:ind w:left="720" w:hanging="360"/>
      </w:pPr>
      <w:rPr>
        <w:rFonts w:ascii="Cambria" w:eastAsiaTheme="minorEastAsia" w:hAnsi="Cambri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5A60F35"/>
    <w:multiLevelType w:val="hybridMultilevel"/>
    <w:tmpl w:val="43F68EB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8A31007"/>
    <w:multiLevelType w:val="hybridMultilevel"/>
    <w:tmpl w:val="FAD8C2E4"/>
    <w:lvl w:ilvl="0" w:tplc="36A6C562">
      <w:start w:val="1"/>
      <w:numFmt w:val="bullet"/>
      <w:lvlText w:val="-"/>
      <w:lvlJc w:val="left"/>
      <w:pPr>
        <w:ind w:left="720" w:hanging="360"/>
      </w:pPr>
      <w:rPr>
        <w:rFonts w:ascii="Cambria" w:eastAsiaTheme="minorEastAsia" w:hAnsi="Cambria"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1F78C03A">
      <w:start w:val="7"/>
      <w:numFmt w:val="bullet"/>
      <w:lvlText w:val=""/>
      <w:lvlJc w:val="left"/>
      <w:pPr>
        <w:ind w:left="2880" w:hanging="360"/>
      </w:pPr>
      <w:rPr>
        <w:rFonts w:ascii="Wingdings" w:eastAsia="Times New Roman" w:hAnsi="Wingdings" w:cs="Calibri"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3A2559B5"/>
    <w:multiLevelType w:val="hybridMultilevel"/>
    <w:tmpl w:val="7B169DC8"/>
    <w:lvl w:ilvl="0" w:tplc="36A6C562">
      <w:start w:val="1"/>
      <w:numFmt w:val="bullet"/>
      <w:lvlText w:val="-"/>
      <w:lvlJc w:val="left"/>
      <w:pPr>
        <w:ind w:left="720" w:hanging="360"/>
      </w:pPr>
      <w:rPr>
        <w:rFonts w:ascii="Cambria" w:eastAsiaTheme="minorEastAsia" w:hAnsi="Cambri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CC33896"/>
    <w:multiLevelType w:val="hybridMultilevel"/>
    <w:tmpl w:val="A642DAF2"/>
    <w:lvl w:ilvl="0" w:tplc="724085B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F5140A6"/>
    <w:multiLevelType w:val="hybridMultilevel"/>
    <w:tmpl w:val="DCF8D23C"/>
    <w:lvl w:ilvl="0" w:tplc="8D4892C4">
      <w:start w:val="8"/>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4496D93"/>
    <w:multiLevelType w:val="hybridMultilevel"/>
    <w:tmpl w:val="F4D67F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49656A1A"/>
    <w:multiLevelType w:val="hybridMultilevel"/>
    <w:tmpl w:val="F4D67F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FCD02EE"/>
    <w:multiLevelType w:val="hybridMultilevel"/>
    <w:tmpl w:val="0D3272A8"/>
    <w:lvl w:ilvl="0" w:tplc="D7C89FC0">
      <w:start w:val="12"/>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75452E9"/>
    <w:multiLevelType w:val="hybridMultilevel"/>
    <w:tmpl w:val="E4E00EC6"/>
    <w:lvl w:ilvl="0" w:tplc="36A6C562">
      <w:start w:val="1"/>
      <w:numFmt w:val="bullet"/>
      <w:lvlText w:val="-"/>
      <w:lvlJc w:val="left"/>
      <w:pPr>
        <w:ind w:left="720" w:hanging="360"/>
      </w:pPr>
      <w:rPr>
        <w:rFonts w:ascii="Cambria" w:eastAsiaTheme="minorEastAsia" w:hAnsi="Cambri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8371A19"/>
    <w:multiLevelType w:val="hybridMultilevel"/>
    <w:tmpl w:val="DD00ECA8"/>
    <w:lvl w:ilvl="0" w:tplc="36A6C562">
      <w:start w:val="1"/>
      <w:numFmt w:val="bullet"/>
      <w:lvlText w:val="-"/>
      <w:lvlJc w:val="left"/>
      <w:pPr>
        <w:ind w:left="720" w:hanging="360"/>
      </w:pPr>
      <w:rPr>
        <w:rFonts w:ascii="Cambria" w:eastAsiaTheme="minorEastAsia" w:hAnsi="Cambria"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A5E3639"/>
    <w:multiLevelType w:val="hybridMultilevel"/>
    <w:tmpl w:val="9AF2A96C"/>
    <w:lvl w:ilvl="0" w:tplc="08224500">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83397507">
    <w:abstractNumId w:val="8"/>
  </w:num>
  <w:num w:numId="2" w16cid:durableId="10513431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464585">
    <w:abstractNumId w:val="1"/>
  </w:num>
  <w:num w:numId="4" w16cid:durableId="1569925879">
    <w:abstractNumId w:val="12"/>
  </w:num>
  <w:num w:numId="5" w16cid:durableId="2134639701">
    <w:abstractNumId w:val="5"/>
  </w:num>
  <w:num w:numId="6" w16cid:durableId="822043622">
    <w:abstractNumId w:val="13"/>
  </w:num>
  <w:num w:numId="7" w16cid:durableId="1556236011">
    <w:abstractNumId w:val="8"/>
  </w:num>
  <w:num w:numId="8" w16cid:durableId="571233728">
    <w:abstractNumId w:val="15"/>
  </w:num>
  <w:num w:numId="9" w16cid:durableId="763455632">
    <w:abstractNumId w:val="6"/>
  </w:num>
  <w:num w:numId="10" w16cid:durableId="1524247160">
    <w:abstractNumId w:val="16"/>
  </w:num>
  <w:num w:numId="11" w16cid:durableId="1476213356">
    <w:abstractNumId w:val="2"/>
  </w:num>
  <w:num w:numId="12" w16cid:durableId="395665990">
    <w:abstractNumId w:val="14"/>
  </w:num>
  <w:num w:numId="13" w16cid:durableId="1514681227">
    <w:abstractNumId w:val="11"/>
  </w:num>
  <w:num w:numId="14" w16cid:durableId="339161219">
    <w:abstractNumId w:val="4"/>
  </w:num>
  <w:num w:numId="15" w16cid:durableId="419643219">
    <w:abstractNumId w:val="3"/>
  </w:num>
  <w:num w:numId="16" w16cid:durableId="1850173842">
    <w:abstractNumId w:val="0"/>
  </w:num>
  <w:num w:numId="17" w16cid:durableId="1876262627">
    <w:abstractNumId w:val="7"/>
  </w:num>
  <w:num w:numId="18" w16cid:durableId="1808888260">
    <w:abstractNumId w:val="17"/>
  </w:num>
  <w:num w:numId="19" w16cid:durableId="403533969">
    <w:abstractNumId w:val="10"/>
  </w:num>
  <w:num w:numId="20" w16cid:durableId="12557013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4F3"/>
    <w:rsid w:val="000007EB"/>
    <w:rsid w:val="00000C6B"/>
    <w:rsid w:val="00032871"/>
    <w:rsid w:val="00045566"/>
    <w:rsid w:val="00050F2A"/>
    <w:rsid w:val="00052B16"/>
    <w:rsid w:val="00056909"/>
    <w:rsid w:val="0006769C"/>
    <w:rsid w:val="000C1664"/>
    <w:rsid w:val="000D0721"/>
    <w:rsid w:val="000E07DF"/>
    <w:rsid w:val="001058B6"/>
    <w:rsid w:val="0011273A"/>
    <w:rsid w:val="00121EDD"/>
    <w:rsid w:val="001409E8"/>
    <w:rsid w:val="00165BE5"/>
    <w:rsid w:val="002134F3"/>
    <w:rsid w:val="00217EAA"/>
    <w:rsid w:val="00220A67"/>
    <w:rsid w:val="00236409"/>
    <w:rsid w:val="00287B49"/>
    <w:rsid w:val="002A01EE"/>
    <w:rsid w:val="002C009D"/>
    <w:rsid w:val="002C318D"/>
    <w:rsid w:val="002E57D2"/>
    <w:rsid w:val="002E7405"/>
    <w:rsid w:val="00301A21"/>
    <w:rsid w:val="003074AF"/>
    <w:rsid w:val="003165A7"/>
    <w:rsid w:val="00324A31"/>
    <w:rsid w:val="00340A14"/>
    <w:rsid w:val="0037413E"/>
    <w:rsid w:val="003948C0"/>
    <w:rsid w:val="003A0631"/>
    <w:rsid w:val="003F69D9"/>
    <w:rsid w:val="00412A55"/>
    <w:rsid w:val="004431F1"/>
    <w:rsid w:val="00443EEA"/>
    <w:rsid w:val="0045484A"/>
    <w:rsid w:val="00462339"/>
    <w:rsid w:val="004746E5"/>
    <w:rsid w:val="00476E79"/>
    <w:rsid w:val="00495108"/>
    <w:rsid w:val="00497570"/>
    <w:rsid w:val="004B434C"/>
    <w:rsid w:val="004D3795"/>
    <w:rsid w:val="004D69BF"/>
    <w:rsid w:val="004E7295"/>
    <w:rsid w:val="004F1D35"/>
    <w:rsid w:val="00500D01"/>
    <w:rsid w:val="00521EC7"/>
    <w:rsid w:val="00522AC2"/>
    <w:rsid w:val="00540E12"/>
    <w:rsid w:val="005507F6"/>
    <w:rsid w:val="0055650B"/>
    <w:rsid w:val="00566A0A"/>
    <w:rsid w:val="005816E4"/>
    <w:rsid w:val="005A44FF"/>
    <w:rsid w:val="005C5868"/>
    <w:rsid w:val="005C6DB3"/>
    <w:rsid w:val="006106CA"/>
    <w:rsid w:val="00633907"/>
    <w:rsid w:val="0067394A"/>
    <w:rsid w:val="006C462C"/>
    <w:rsid w:val="006D5AB7"/>
    <w:rsid w:val="006F1A6A"/>
    <w:rsid w:val="00701393"/>
    <w:rsid w:val="00742AD6"/>
    <w:rsid w:val="007537AC"/>
    <w:rsid w:val="00760A6A"/>
    <w:rsid w:val="00781E3E"/>
    <w:rsid w:val="0079405B"/>
    <w:rsid w:val="007C6294"/>
    <w:rsid w:val="007D4ECB"/>
    <w:rsid w:val="007D6047"/>
    <w:rsid w:val="007E2191"/>
    <w:rsid w:val="00805FAD"/>
    <w:rsid w:val="008273CD"/>
    <w:rsid w:val="00834C54"/>
    <w:rsid w:val="00835766"/>
    <w:rsid w:val="00855720"/>
    <w:rsid w:val="008638A5"/>
    <w:rsid w:val="00873170"/>
    <w:rsid w:val="00890E81"/>
    <w:rsid w:val="008C77E0"/>
    <w:rsid w:val="008D2CEE"/>
    <w:rsid w:val="008D2D8B"/>
    <w:rsid w:val="008D39FC"/>
    <w:rsid w:val="00916475"/>
    <w:rsid w:val="009309D3"/>
    <w:rsid w:val="00935D0B"/>
    <w:rsid w:val="00945E4D"/>
    <w:rsid w:val="00994BDD"/>
    <w:rsid w:val="009B66BD"/>
    <w:rsid w:val="009C2235"/>
    <w:rsid w:val="009C2A78"/>
    <w:rsid w:val="009E2BAA"/>
    <w:rsid w:val="009F0C88"/>
    <w:rsid w:val="009F4BB7"/>
    <w:rsid w:val="00A06AA0"/>
    <w:rsid w:val="00A131C9"/>
    <w:rsid w:val="00A13C43"/>
    <w:rsid w:val="00A40981"/>
    <w:rsid w:val="00A502F8"/>
    <w:rsid w:val="00A5217D"/>
    <w:rsid w:val="00A547BE"/>
    <w:rsid w:val="00A54CA7"/>
    <w:rsid w:val="00A57AA6"/>
    <w:rsid w:val="00A62D83"/>
    <w:rsid w:val="00A7214C"/>
    <w:rsid w:val="00A77465"/>
    <w:rsid w:val="00A8611B"/>
    <w:rsid w:val="00AA4B6F"/>
    <w:rsid w:val="00AB2F42"/>
    <w:rsid w:val="00AB5FBC"/>
    <w:rsid w:val="00AD02E5"/>
    <w:rsid w:val="00AD1803"/>
    <w:rsid w:val="00B033AC"/>
    <w:rsid w:val="00B17562"/>
    <w:rsid w:val="00B21076"/>
    <w:rsid w:val="00B23426"/>
    <w:rsid w:val="00B364ED"/>
    <w:rsid w:val="00B52DC8"/>
    <w:rsid w:val="00B67B94"/>
    <w:rsid w:val="00B85F9C"/>
    <w:rsid w:val="00B92BA4"/>
    <w:rsid w:val="00BA0D20"/>
    <w:rsid w:val="00BB2282"/>
    <w:rsid w:val="00BB5BCC"/>
    <w:rsid w:val="00BC767D"/>
    <w:rsid w:val="00BE3B5A"/>
    <w:rsid w:val="00BF1FC6"/>
    <w:rsid w:val="00C51780"/>
    <w:rsid w:val="00C70360"/>
    <w:rsid w:val="00C7050D"/>
    <w:rsid w:val="00CB18A4"/>
    <w:rsid w:val="00CB30F1"/>
    <w:rsid w:val="00CC2BF5"/>
    <w:rsid w:val="00CD4905"/>
    <w:rsid w:val="00CD5C65"/>
    <w:rsid w:val="00CE7D83"/>
    <w:rsid w:val="00CF07A8"/>
    <w:rsid w:val="00CF74C4"/>
    <w:rsid w:val="00D012CA"/>
    <w:rsid w:val="00D11750"/>
    <w:rsid w:val="00D201D7"/>
    <w:rsid w:val="00D241F0"/>
    <w:rsid w:val="00D27058"/>
    <w:rsid w:val="00D31B4F"/>
    <w:rsid w:val="00D35C73"/>
    <w:rsid w:val="00D503BA"/>
    <w:rsid w:val="00D5646D"/>
    <w:rsid w:val="00D6339A"/>
    <w:rsid w:val="00D71404"/>
    <w:rsid w:val="00D87588"/>
    <w:rsid w:val="00DB1264"/>
    <w:rsid w:val="00DE1CFE"/>
    <w:rsid w:val="00DE2D6A"/>
    <w:rsid w:val="00E2628E"/>
    <w:rsid w:val="00E31828"/>
    <w:rsid w:val="00E444AF"/>
    <w:rsid w:val="00E660ED"/>
    <w:rsid w:val="00E8124D"/>
    <w:rsid w:val="00E97897"/>
    <w:rsid w:val="00EA396A"/>
    <w:rsid w:val="00EC3DAB"/>
    <w:rsid w:val="00EC60FF"/>
    <w:rsid w:val="00F001DA"/>
    <w:rsid w:val="00F05098"/>
    <w:rsid w:val="00F324C1"/>
    <w:rsid w:val="00F4244D"/>
    <w:rsid w:val="00F473FE"/>
    <w:rsid w:val="00F5586D"/>
    <w:rsid w:val="00F62F77"/>
    <w:rsid w:val="00F644A5"/>
    <w:rsid w:val="00F64803"/>
    <w:rsid w:val="00F949CA"/>
    <w:rsid w:val="00FC0BB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48255"/>
  <w15:chartTrackingRefBased/>
  <w15:docId w15:val="{731D6EB9-9281-4807-86D1-61D7EC540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134F3"/>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2134F3"/>
  </w:style>
  <w:style w:type="paragraph" w:styleId="Fuzeile">
    <w:name w:val="footer"/>
    <w:basedOn w:val="Standard"/>
    <w:link w:val="FuzeileZchn"/>
    <w:uiPriority w:val="99"/>
    <w:unhideWhenUsed/>
    <w:rsid w:val="002134F3"/>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2134F3"/>
  </w:style>
  <w:style w:type="table" w:styleId="Tabellenraster">
    <w:name w:val="Table Grid"/>
    <w:basedOn w:val="NormaleTabelle"/>
    <w:uiPriority w:val="39"/>
    <w:rsid w:val="008D2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B434C"/>
    <w:pPr>
      <w:spacing w:after="0" w:line="240" w:lineRule="auto"/>
      <w:ind w:left="720"/>
      <w:contextualSpacing/>
    </w:pPr>
    <w:rPr>
      <w:rFonts w:eastAsiaTheme="minorEastAsia"/>
      <w:sz w:val="24"/>
      <w:szCs w:val="24"/>
      <w:lang w:val="de-DE" w:eastAsia="de-DE"/>
    </w:rPr>
  </w:style>
  <w:style w:type="character" w:styleId="Hyperlink">
    <w:name w:val="Hyperlink"/>
    <w:basedOn w:val="Absatz-Standardschriftart"/>
    <w:uiPriority w:val="99"/>
    <w:unhideWhenUsed/>
    <w:rsid w:val="00916475"/>
    <w:rPr>
      <w:color w:val="0563C1" w:themeColor="hyperlink"/>
      <w:u w:val="single"/>
    </w:rPr>
  </w:style>
  <w:style w:type="character" w:styleId="NichtaufgelsteErwhnung">
    <w:name w:val="Unresolved Mention"/>
    <w:basedOn w:val="Absatz-Standardschriftart"/>
    <w:uiPriority w:val="99"/>
    <w:semiHidden/>
    <w:unhideWhenUsed/>
    <w:rsid w:val="00916475"/>
    <w:rPr>
      <w:color w:val="605E5C"/>
      <w:shd w:val="clear" w:color="auto" w:fill="E1DFDD"/>
    </w:rPr>
  </w:style>
  <w:style w:type="paragraph" w:styleId="StandardWeb">
    <w:name w:val="Normal (Web)"/>
    <w:basedOn w:val="Standard"/>
    <w:uiPriority w:val="99"/>
    <w:unhideWhenUsed/>
    <w:rsid w:val="0079405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CB30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48188">
      <w:bodyDiv w:val="1"/>
      <w:marLeft w:val="0"/>
      <w:marRight w:val="0"/>
      <w:marTop w:val="0"/>
      <w:marBottom w:val="0"/>
      <w:divBdr>
        <w:top w:val="none" w:sz="0" w:space="0" w:color="auto"/>
        <w:left w:val="none" w:sz="0" w:space="0" w:color="auto"/>
        <w:bottom w:val="none" w:sz="0" w:space="0" w:color="auto"/>
        <w:right w:val="none" w:sz="0" w:space="0" w:color="auto"/>
      </w:divBdr>
    </w:div>
    <w:div w:id="163790548">
      <w:bodyDiv w:val="1"/>
      <w:marLeft w:val="0"/>
      <w:marRight w:val="0"/>
      <w:marTop w:val="0"/>
      <w:marBottom w:val="0"/>
      <w:divBdr>
        <w:top w:val="none" w:sz="0" w:space="0" w:color="auto"/>
        <w:left w:val="none" w:sz="0" w:space="0" w:color="auto"/>
        <w:bottom w:val="none" w:sz="0" w:space="0" w:color="auto"/>
        <w:right w:val="none" w:sz="0" w:space="0" w:color="auto"/>
      </w:divBdr>
    </w:div>
    <w:div w:id="1173060497">
      <w:bodyDiv w:val="1"/>
      <w:marLeft w:val="0"/>
      <w:marRight w:val="0"/>
      <w:marTop w:val="0"/>
      <w:marBottom w:val="0"/>
      <w:divBdr>
        <w:top w:val="none" w:sz="0" w:space="0" w:color="auto"/>
        <w:left w:val="none" w:sz="0" w:space="0" w:color="auto"/>
        <w:bottom w:val="none" w:sz="0" w:space="0" w:color="auto"/>
        <w:right w:val="none" w:sz="0" w:space="0" w:color="auto"/>
      </w:divBdr>
    </w:div>
    <w:div w:id="1509519630">
      <w:bodyDiv w:val="1"/>
      <w:marLeft w:val="0"/>
      <w:marRight w:val="0"/>
      <w:marTop w:val="0"/>
      <w:marBottom w:val="0"/>
      <w:divBdr>
        <w:top w:val="none" w:sz="0" w:space="0" w:color="auto"/>
        <w:left w:val="none" w:sz="0" w:space="0" w:color="auto"/>
        <w:bottom w:val="none" w:sz="0" w:space="0" w:color="auto"/>
        <w:right w:val="none" w:sz="0" w:space="0" w:color="auto"/>
      </w:divBdr>
    </w:div>
    <w:div w:id="1554846387">
      <w:bodyDiv w:val="1"/>
      <w:marLeft w:val="0"/>
      <w:marRight w:val="0"/>
      <w:marTop w:val="0"/>
      <w:marBottom w:val="0"/>
      <w:divBdr>
        <w:top w:val="none" w:sz="0" w:space="0" w:color="auto"/>
        <w:left w:val="none" w:sz="0" w:space="0" w:color="auto"/>
        <w:bottom w:val="none" w:sz="0" w:space="0" w:color="auto"/>
        <w:right w:val="none" w:sz="0" w:space="0" w:color="auto"/>
      </w:divBdr>
    </w:div>
    <w:div w:id="1648823435">
      <w:bodyDiv w:val="1"/>
      <w:marLeft w:val="0"/>
      <w:marRight w:val="0"/>
      <w:marTop w:val="0"/>
      <w:marBottom w:val="0"/>
      <w:divBdr>
        <w:top w:val="none" w:sz="0" w:space="0" w:color="auto"/>
        <w:left w:val="none" w:sz="0" w:space="0" w:color="auto"/>
        <w:bottom w:val="none" w:sz="0" w:space="0" w:color="auto"/>
        <w:right w:val="none" w:sz="0" w:space="0" w:color="auto"/>
      </w:divBdr>
    </w:div>
    <w:div w:id="1852210405">
      <w:bodyDiv w:val="1"/>
      <w:marLeft w:val="0"/>
      <w:marRight w:val="0"/>
      <w:marTop w:val="0"/>
      <w:marBottom w:val="0"/>
      <w:divBdr>
        <w:top w:val="none" w:sz="0" w:space="0" w:color="auto"/>
        <w:left w:val="none" w:sz="0" w:space="0" w:color="auto"/>
        <w:bottom w:val="none" w:sz="0" w:space="0" w:color="auto"/>
        <w:right w:val="none" w:sz="0" w:space="0" w:color="auto"/>
      </w:divBdr>
    </w:div>
    <w:div w:id="209192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arnhaus.c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bbooster.c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ourismusbrugg.ch"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tourismusbrugg.ch" TargetMode="External"/><Relationship Id="rId4" Type="http://schemas.openxmlformats.org/officeDocument/2006/relationships/settings" Target="settings.xml"/><Relationship Id="rId9" Type="http://schemas.openxmlformats.org/officeDocument/2006/relationships/hyperlink" Target="http://www.bruggregio.ch" TargetMode="External"/><Relationship Id="rId14"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11FE2-5DFE-48E6-BE11-E0763E867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1330</Words>
  <Characters>8381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Furger</dc:creator>
  <cp:keywords/>
  <dc:description/>
  <cp:lastModifiedBy>Barbara Iten</cp:lastModifiedBy>
  <cp:revision>25</cp:revision>
  <dcterms:created xsi:type="dcterms:W3CDTF">2024-01-21T06:12:00Z</dcterms:created>
  <dcterms:modified xsi:type="dcterms:W3CDTF">2024-01-22T13:49:00Z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